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88E0" w14:textId="77777777" w:rsidR="00504D50" w:rsidRPr="00504D50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24"/>
          <w:szCs w:val="24"/>
        </w:rPr>
      </w:pPr>
      <w:bookmarkStart w:id="0" w:name="cork_student_arrival_guide"/>
      <w:r w:rsidRPr="00504D50">
        <w:rPr>
          <w:rFonts w:asciiTheme="minorHAnsi" w:eastAsia="source serif 4" w:cstheme="minorHAnsi"/>
          <w:b/>
          <w:color w:val="000000"/>
          <w:sz w:val="24"/>
          <w:szCs w:val="24"/>
        </w:rPr>
        <w:t xml:space="preserve">Guia de </w:t>
      </w:r>
      <w:proofErr w:type="spellStart"/>
      <w:r w:rsidRPr="00504D50">
        <w:rPr>
          <w:rFonts w:asciiTheme="minorHAnsi" w:eastAsia="source serif 4" w:cstheme="minorHAnsi"/>
          <w:b/>
          <w:color w:val="000000"/>
          <w:sz w:val="24"/>
          <w:szCs w:val="24"/>
        </w:rPr>
        <w:t>Chegada</w:t>
      </w:r>
      <w:proofErr w:type="spellEnd"/>
      <w:r w:rsidRPr="00504D50">
        <w:rPr>
          <w:rFonts w:asciiTheme="minorHAnsi" w:eastAsia="source serif 4" w:cstheme="minorHAnsi"/>
          <w:b/>
          <w:color w:val="000000"/>
          <w:sz w:val="24"/>
          <w:szCs w:val="24"/>
        </w:rPr>
        <w:t xml:space="preserve"> para Estudantes </w:t>
      </w:r>
      <w:proofErr w:type="spellStart"/>
      <w:r w:rsidRPr="00504D50">
        <w:rPr>
          <w:rFonts w:asciiTheme="minorHAnsi" w:eastAsia="source serif 4" w:cstheme="minorHAnsi"/>
          <w:b/>
          <w:color w:val="000000"/>
          <w:sz w:val="24"/>
          <w:szCs w:val="24"/>
        </w:rPr>
        <w:t>Brasileiros</w:t>
      </w:r>
      <w:proofErr w:type="spellEnd"/>
      <w:r w:rsidRPr="00504D50">
        <w:rPr>
          <w:rFonts w:asciiTheme="minorHAnsi" w:eastAsia="source serif 4" w:cstheme="minorHAnsi"/>
          <w:b/>
          <w:color w:val="000000"/>
          <w:sz w:val="24"/>
          <w:szCs w:val="24"/>
        </w:rPr>
        <w:t xml:space="preserve"> da Cork</w:t>
      </w:r>
    </w:p>
    <w:p w14:paraId="4EF2AAFA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Lista de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verificação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do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primeiro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mês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para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novos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estudantes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internacionais</w:t>
      </w:r>
      <w:proofErr w:type="spellEnd"/>
    </w:p>
    <w:p w14:paraId="4E961C1A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Objetivo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: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ajudar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você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cumprir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as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normas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, se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organizar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rapidamente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encontrar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apoio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oficial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</w:p>
    <w:p w14:paraId="6FC0EA3C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Use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este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guia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: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salve-o no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seu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celular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, marque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itens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à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medida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que for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concluindo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acesse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links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oficiais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</w:p>
    <w:p w14:paraId="4A42F853" w14:textId="77777777" w:rsidR="00422DB9" w:rsidRPr="00376F06" w:rsidRDefault="00422DB9" w:rsidP="009F4842">
      <w:pPr>
        <w:spacing w:before="157" w:after="0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</w:p>
    <w:p w14:paraId="56E6E300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Antes de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desembarcar</w:t>
      </w:r>
      <w:proofErr w:type="spellEnd"/>
    </w:p>
    <w:p w14:paraId="729F63B8" w14:textId="6BA3A9C5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•</w:t>
      </w:r>
      <w:r w:rsidR="00422DB9"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Traga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seu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passaporte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, visto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ou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documentos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autorização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,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comprovante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matrícula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,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comprovante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recursos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financeiros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documentos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seguro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, se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necessário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</w:p>
    <w:p w14:paraId="67C1792F" w14:textId="35D92DBF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422DB9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Salve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cópias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digitalizadas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todos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documentos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no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armazenamento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em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nuvem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e no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seu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celular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</w:p>
    <w:p w14:paraId="0452FD49" w14:textId="52ABAEC4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422DB9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Informações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oficiais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: Serviço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Imigração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da Irlanda.[3]</w:t>
      </w:r>
    </w:p>
    <w:p w14:paraId="7F2C792E" w14:textId="77777777" w:rsidR="00422DB9" w:rsidRPr="00376F06" w:rsidRDefault="00422DB9" w:rsidP="009F4842">
      <w:pPr>
        <w:spacing w:before="157" w:after="0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</w:p>
    <w:p w14:paraId="7ECB7AA2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Primeiras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48 horas</w:t>
      </w:r>
    </w:p>
    <w:p w14:paraId="5F2CA3FE" w14:textId="37C0CECF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422DB9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Vá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até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sua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acomodação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,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confirme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o check-in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anote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seu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endereço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número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contato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na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Irlanda.</w:t>
      </w:r>
    </w:p>
    <w:p w14:paraId="4E9C2CF3" w14:textId="595410D8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422DB9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Se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precisar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registrar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sua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autorização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imigração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,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faça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isso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mais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cedo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possível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após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chegada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</w:p>
    <w:p w14:paraId="587552C6" w14:textId="53B4EFB9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•</w:t>
      </w:r>
      <w:r w:rsidR="00422DB9"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Comece aqui: gov.ie e Imigração da Irlanda.[4][3]</w:t>
      </w:r>
    </w:p>
    <w:p w14:paraId="79E3C838" w14:textId="77777777" w:rsidR="0055082C" w:rsidRPr="00376F06" w:rsidRDefault="0055082C" w:rsidP="009F4842">
      <w:pPr>
        <w:spacing w:before="157" w:after="0" w:line="270" w:lineRule="auto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</w:p>
    <w:p w14:paraId="27F5505F" w14:textId="2502DCF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>Trabalho e número PPS</w:t>
      </w:r>
    </w:p>
    <w:p w14:paraId="09190935" w14:textId="3279287A" w:rsidR="00504D50" w:rsidRPr="00376F06" w:rsidRDefault="00504D50" w:rsidP="00376F06">
      <w:pPr>
        <w:spacing w:before="157" w:after="157" w:line="240" w:lineRule="auto"/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Estudantes com visto Stamp 2 geralmente têm permissão para trabalhar até 20 horas por semana durante o período letivo e 40 horas nos feriados oficiais.[5][6]</w:t>
      </w:r>
    </w:p>
    <w:p w14:paraId="2082EEAD" w14:textId="7D56783F" w:rsidR="00504D50" w:rsidRPr="00376F06" w:rsidRDefault="00504D50" w:rsidP="00376F06">
      <w:pPr>
        <w:spacing w:before="157" w:after="157" w:line="240" w:lineRule="auto"/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Solicite um número PPS assim que tiver um motivo válido, geralmente uma oferta de emprego ou necessidade de trabalho.[1]</w:t>
      </w:r>
    </w:p>
    <w:p w14:paraId="5A0B3412" w14:textId="103FB4AC" w:rsidR="00504D50" w:rsidRPr="00376F06" w:rsidRDefault="00504D50" w:rsidP="00376F06">
      <w:pPr>
        <w:spacing w:before="157" w:after="157" w:line="240" w:lineRule="auto"/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>•</w:t>
      </w:r>
      <w:r w:rsidR="0055082C" w:rsidRPr="00376F06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PPS: gov.ie Número PPS.[1]</w:t>
      </w:r>
    </w:p>
    <w:p w14:paraId="452F2AD9" w14:textId="77777777" w:rsidR="0055082C" w:rsidRPr="00376F06" w:rsidRDefault="0055082C" w:rsidP="009F4842">
      <w:pPr>
        <w:spacing w:before="157" w:after="0" w:line="270" w:lineRule="auto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</w:p>
    <w:p w14:paraId="7AD96C7B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>Serviços bancários e transporte</w:t>
      </w:r>
    </w:p>
    <w:p w14:paraId="022391A4" w14:textId="30CDB617" w:rsidR="00504D50" w:rsidRPr="00376F06" w:rsidRDefault="00504D50" w:rsidP="00376F06">
      <w:pPr>
        <w:spacing w:before="157" w:after="157" w:line="240" w:lineRule="auto"/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Abra uma conta bancária com seu passaporte e comprovante de endereço; alguns bancos podem solicitar uma carta da instituição de ensino.[7][8]</w:t>
      </w:r>
    </w:p>
    <w:p w14:paraId="2996E3DF" w14:textId="51F6C234" w:rsidR="00504D50" w:rsidRPr="00376F06" w:rsidRDefault="00504D50" w:rsidP="00376F06">
      <w:pPr>
        <w:spacing w:before="157" w:after="157" w:line="24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Solicite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um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cartão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Student Leap Card para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obter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descontos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em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viagens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em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Cork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em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toda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a rede TFI.[9][10]</w:t>
      </w:r>
    </w:p>
    <w:p w14:paraId="1CB0AAB2" w14:textId="48EA32BE" w:rsidR="00504D50" w:rsidRPr="00376F06" w:rsidRDefault="00504D50" w:rsidP="00376F06">
      <w:pPr>
        <w:spacing w:before="157" w:after="157" w:line="24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Serviços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bancários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: Citizens Information.[7]</w:t>
      </w:r>
    </w:p>
    <w:p w14:paraId="4091407C" w14:textId="0FF4554B" w:rsidR="00504D50" w:rsidRPr="00376F06" w:rsidRDefault="00504D50" w:rsidP="00376F06">
      <w:pPr>
        <w:spacing w:before="157" w:after="157" w:line="24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Transporte: TFI Leap Card Cork.[10]</w:t>
      </w:r>
    </w:p>
    <w:p w14:paraId="7C3897D4" w14:textId="77777777" w:rsidR="0055082C" w:rsidRPr="00376F06" w:rsidRDefault="0055082C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</w:p>
    <w:p w14:paraId="1F63BC60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Saúde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e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assistência</w:t>
      </w:r>
      <w:proofErr w:type="spellEnd"/>
    </w:p>
    <w:p w14:paraId="503E74DB" w14:textId="19664BBF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Não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presuma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que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você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receberá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um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cartão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saúde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automaticamente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; </w:t>
      </w:r>
      <w:proofErr w:type="gram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</w:t>
      </w:r>
      <w:proofErr w:type="gram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elegibilidade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para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estudantes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internacionais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é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limitada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.[2]</w:t>
      </w:r>
    </w:p>
    <w:p w14:paraId="0715E86D" w14:textId="0A5C96CF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Verifique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serviço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saúde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sua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faculdade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, 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cobertura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seguro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apoios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para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estudantes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em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situação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dificuldade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.[11][2]</w:t>
      </w:r>
    </w:p>
    <w:p w14:paraId="6E826287" w14:textId="608028BB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Saúde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: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Cartão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Médico do Citizens Information.[2]</w:t>
      </w:r>
    </w:p>
    <w:p w14:paraId="1B0AD972" w14:textId="47726401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55082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Bolsas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auxílio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para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pagamento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taxas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: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Programa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Bolsas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para Estudantes.[12]</w:t>
      </w:r>
    </w:p>
    <w:p w14:paraId="0A449C65" w14:textId="77777777" w:rsidR="00504D50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</w:p>
    <w:p w14:paraId="3D7A4E00" w14:textId="77777777" w:rsidR="00376F06" w:rsidRPr="00376F06" w:rsidRDefault="00376F06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</w:p>
    <w:p w14:paraId="05308817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lastRenderedPageBreak/>
        <w:t xml:space="preserve">Lista de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verificação</w:t>
      </w:r>
      <w:proofErr w:type="spellEnd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/>
          <w:color w:val="000000"/>
          <w:sz w:val="18"/>
          <w:szCs w:val="18"/>
        </w:rPr>
        <w:t>rápida</w:t>
      </w:r>
      <w:proofErr w:type="spellEnd"/>
    </w:p>
    <w:p w14:paraId="31E19314" w14:textId="3FE3EBCC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CD36CA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Registro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imigração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concluído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.[13][3]</w:t>
      </w:r>
    </w:p>
    <w:p w14:paraId="35D42D00" w14:textId="318A8416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CD36CA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Solicitação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número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PPS.[1]</w:t>
      </w:r>
    </w:p>
    <w:p w14:paraId="27CF1E76" w14:textId="77E3B2E5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CD36CA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Conta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bancária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aberta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.[8][7]</w:t>
      </w:r>
    </w:p>
    <w:p w14:paraId="4FD056F4" w14:textId="0D159156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>•</w:t>
      </w:r>
      <w:r w:rsidR="00CD36CA"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>Telefone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 xml:space="preserve">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>endereço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>na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 xml:space="preserve"> Irlanda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>providenciados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>.[7][1]</w:t>
      </w:r>
    </w:p>
    <w:p w14:paraId="06A4B06D" w14:textId="217732B9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CD36CA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Solicitação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cartão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Leap para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estudantes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.[9][10]</w:t>
      </w:r>
    </w:p>
    <w:p w14:paraId="7710FAA5" w14:textId="114C9BFC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CD36CA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Verifiquei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seguro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saúde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e o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acesso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serviços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médicos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.[2]</w:t>
      </w:r>
    </w:p>
    <w:p w14:paraId="616C7CDB" w14:textId="75672FB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CD36CA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="00CD36CA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m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Horário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trabalho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confirmado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.[6][5]</w:t>
      </w:r>
    </w:p>
    <w:p w14:paraId="19FED393" w14:textId="6392A565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CD36CA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Apoios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da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faculdade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fundos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assistência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em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situações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dificuldade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verificados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.[12]</w:t>
      </w:r>
    </w:p>
    <w:p w14:paraId="29E75DB9" w14:textId="77777777" w:rsidR="00CD36CA" w:rsidRPr="00376F06" w:rsidRDefault="00CD36CA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</w:p>
    <w:p w14:paraId="60076519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>Fontes oficiais</w:t>
      </w:r>
    </w:p>
    <w:p w14:paraId="16BE60DA" w14:textId="3A30BF13" w:rsidR="00504D50" w:rsidRPr="00376F06" w:rsidRDefault="00504D50" w:rsidP="00AF564C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•</w:t>
      </w:r>
      <w:r w:rsidR="00DD6961"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 xml:space="preserve"> m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>gov.ie.[4]</w:t>
      </w:r>
      <w:r w:rsidR="00DD6961" w:rsidRPr="00376F06">
        <w:rPr>
          <w:rFonts w:asciiTheme="minorHAnsi" w:eastAsia="source serif 4" w:cstheme="minorHAnsi"/>
          <w:bCs/>
          <w:color w:val="000000"/>
          <w:sz w:val="18"/>
          <w:szCs w:val="18"/>
          <w:lang w:val="de-DE"/>
        </w:rPr>
        <w:t xml:space="preserve"> </w:t>
      </w:r>
      <w:hyperlink r:id="rId5">
        <w:r w:rsidR="00DD6961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</w:rPr>
          <w:t>gov.ie</w:t>
        </w:r>
      </w:hyperlink>
      <w:r w:rsidR="00DD6961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  <w:hyperlink w:anchor="fn4">
        <w:r w:rsidR="00DD6961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  <w:vertAlign w:val="superscript"/>
          </w:rPr>
          <w:t>[4]</w:t>
        </w:r>
      </w:hyperlink>
    </w:p>
    <w:p w14:paraId="1C02DF3E" w14:textId="77777777" w:rsidR="00DD6961" w:rsidRPr="00376F06" w:rsidRDefault="00504D50" w:rsidP="00AF564C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>•</w:t>
      </w:r>
      <w:r w:rsidR="00DD6961"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 xml:space="preserve">Serviço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>Imigração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 xml:space="preserve"> da Irlanda.[3]</w:t>
      </w:r>
      <w:r w:rsidR="00DD6961" w:rsidRPr="00376F06">
        <w:rPr>
          <w:rFonts w:asciiTheme="minorHAnsi" w:eastAsia="source serif 4" w:cstheme="minorHAnsi"/>
          <w:bCs/>
          <w:color w:val="000000"/>
          <w:sz w:val="18"/>
          <w:szCs w:val="18"/>
          <w:lang w:val="en-GB"/>
        </w:rPr>
        <w:t xml:space="preserve"> </w:t>
      </w:r>
      <w:hyperlink r:id="rId6">
        <w:r w:rsidR="00DD6961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</w:rPr>
          <w:t>Irish Immigration Service Delivery</w:t>
        </w:r>
      </w:hyperlink>
      <w:r w:rsidR="00DD6961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  <w:hyperlink w:anchor="fn3">
        <w:r w:rsidR="00DD6961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  <w:vertAlign w:val="superscript"/>
          </w:rPr>
          <w:t>[3]</w:t>
        </w:r>
      </w:hyperlink>
    </w:p>
    <w:p w14:paraId="5F73CECB" w14:textId="77777777" w:rsidR="00AF564C" w:rsidRPr="00376F06" w:rsidRDefault="00504D50" w:rsidP="00AF564C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DD6961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Número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PPS do Departamento de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Proteção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Social.[1]</w:t>
      </w:r>
      <w:r w:rsidR="00AF564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hyperlink r:id="rId7">
        <w:r w:rsidR="00AF564C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</w:rPr>
          <w:t>Department of Social Protection PPS Number</w:t>
        </w:r>
      </w:hyperlink>
      <w:r w:rsidR="00AF564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  <w:hyperlink w:anchor="fn1">
        <w:r w:rsidR="00AF564C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  <w:vertAlign w:val="superscript"/>
          </w:rPr>
          <w:t>[1]</w:t>
        </w:r>
      </w:hyperlink>
    </w:p>
    <w:p w14:paraId="666F4434" w14:textId="77777777" w:rsidR="00AF564C" w:rsidRPr="00376F06" w:rsidRDefault="00504D50" w:rsidP="00AF564C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DD6961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Informações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ao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proofErr w:type="spellStart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Cidadão</w:t>
      </w:r>
      <w:proofErr w:type="spellEnd"/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.[12][2][7]</w:t>
      </w:r>
      <w:r w:rsidR="00AF564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hyperlink r:id="rId8">
        <w:r w:rsidR="00AF564C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</w:rPr>
          <w:t>Citizens Information</w:t>
        </w:r>
      </w:hyperlink>
      <w:r w:rsidR="00AF564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  <w:hyperlink w:anchor="fn12">
        <w:r w:rsidR="00AF564C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  <w:vertAlign w:val="superscript"/>
          </w:rPr>
          <w:t>[12]</w:t>
        </w:r>
      </w:hyperlink>
      <w:hyperlink w:anchor="fn2">
        <w:r w:rsidR="00AF564C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  <w:vertAlign w:val="superscript"/>
          </w:rPr>
          <w:t>[2]</w:t>
        </w:r>
      </w:hyperlink>
      <w:hyperlink w:anchor="fn7">
        <w:r w:rsidR="00AF564C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  <w:vertAlign w:val="superscript"/>
          </w:rPr>
          <w:t>[7]</w:t>
        </w:r>
      </w:hyperlink>
    </w:p>
    <w:p w14:paraId="5F4735B4" w14:textId="77777777" w:rsidR="00AF564C" w:rsidRPr="00376F06" w:rsidRDefault="00504D50" w:rsidP="00AF564C">
      <w:pPr>
        <w:spacing w:before="157" w:after="157" w:line="270" w:lineRule="auto"/>
        <w:rPr>
          <w:rFonts w:asciiTheme="minorHAnsi" w:eastAsia="source serif 4" w:cstheme="minorHAnsi"/>
          <w:bCs/>
          <w:color w:val="000000"/>
          <w:sz w:val="18"/>
          <w:szCs w:val="18"/>
        </w:rPr>
      </w:pP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•</w:t>
      </w:r>
      <w:r w:rsidR="00DD6961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r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Transport for Ireland / Leap Card.[10][9]</w:t>
      </w:r>
      <w:r w:rsidR="00AF564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 xml:space="preserve"> </w:t>
      </w:r>
      <w:hyperlink r:id="rId9">
        <w:r w:rsidR="00AF564C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</w:rPr>
          <w:t>Transport for Ireland / Leap Card</w:t>
        </w:r>
      </w:hyperlink>
      <w:r w:rsidR="00AF564C" w:rsidRPr="00376F06">
        <w:rPr>
          <w:rFonts w:asciiTheme="minorHAnsi" w:eastAsia="source serif 4" w:cstheme="minorHAnsi"/>
          <w:bCs/>
          <w:color w:val="000000"/>
          <w:sz w:val="18"/>
          <w:szCs w:val="18"/>
        </w:rPr>
        <w:t>.</w:t>
      </w:r>
      <w:hyperlink w:anchor="fn10">
        <w:r w:rsidR="00AF564C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  <w:vertAlign w:val="superscript"/>
          </w:rPr>
          <w:t>[10]</w:t>
        </w:r>
      </w:hyperlink>
      <w:hyperlink w:anchor="fn9">
        <w:r w:rsidR="00AF564C" w:rsidRPr="00376F06">
          <w:rPr>
            <w:rStyle w:val="Hyperlink"/>
            <w:rFonts w:asciiTheme="minorHAnsi" w:eastAsia="source serif 4" w:cstheme="minorHAnsi"/>
            <w:bCs/>
            <w:sz w:val="18"/>
            <w:szCs w:val="18"/>
            <w:vertAlign w:val="superscript"/>
          </w:rPr>
          <w:t>[9]</w:t>
        </w:r>
      </w:hyperlink>
    </w:p>
    <w:p w14:paraId="184DE5C4" w14:textId="77777777" w:rsidR="00CD36CA" w:rsidRPr="00376F06" w:rsidRDefault="00CD36CA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</w:p>
    <w:p w14:paraId="5E73ADDC" w14:textId="77777777" w:rsidR="00504D50" w:rsidRPr="00376F06" w:rsidRDefault="00504D50" w:rsidP="00504D50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r w:rsidRPr="00376F06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>Fontes online</w:t>
      </w:r>
    </w:p>
    <w:p w14:paraId="1F7602DC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hyperlink r:id="rId10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  <w:lang w:val="de-DE"/>
          </w:rPr>
          <w:t>https://www.gov.ie/en/department-of-social-protection/services/get-a-personal-public-service-pps-number/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     </w:t>
      </w:r>
    </w:p>
    <w:p w14:paraId="0D586B18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hyperlink r:id="rId11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  <w:lang w:val="de-DE"/>
          </w:rPr>
          <w:t>https://www.citizensinformation.ie/en/health/medical-cards-and-gp-visit-cards/medical-card/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     </w:t>
      </w:r>
    </w:p>
    <w:p w14:paraId="141141E7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hyperlink r:id="rId12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  <w:lang w:val="de-DE"/>
          </w:rPr>
          <w:t>https://www.irishimmigration.ie/coming-to-study-in-ireland/before-and-after-you-arrive/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    </w:t>
      </w:r>
    </w:p>
    <w:p w14:paraId="7519E7A6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hyperlink r:id="rId13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  <w:lang w:val="de-DE"/>
          </w:rPr>
          <w:t>https://www.gov.ie/en/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 </w:t>
      </w:r>
    </w:p>
    <w:p w14:paraId="7DD8B600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hyperlink r:id="rId14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  <w:lang w:val="de-DE"/>
          </w:rPr>
          <w:t>https://www.workplacerelations.ie/en/news-media/workplace_relations_notices/changes_to_employment_entitlements_of_non-eea_students_holding_immigration_stamp_2.html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 </w:t>
      </w:r>
    </w:p>
    <w:p w14:paraId="7DCB1103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hyperlink r:id="rId15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  <w:lang w:val="de-DE"/>
          </w:rPr>
          <w:t>https://www.citizensinformation.ie/en/moving-country/moving-to-ireland/studying-in-ireland/immigration-nonEEA-students/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 </w:t>
      </w:r>
    </w:p>
    <w:p w14:paraId="72589965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hyperlink r:id="rId16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  <w:lang w:val="de-DE"/>
          </w:rPr>
          <w:t>https://www.citizensinformation.ie/en/money-and-tax/personal-finance/banking/financial-institutions-and-identification/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    </w:t>
      </w:r>
    </w:p>
    <w:p w14:paraId="4C01BAE4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hyperlink r:id="rId17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  <w:lang w:val="de-DE"/>
          </w:rPr>
          <w:t>https://www.ucc.ie/en/international/studentinfohub/afteryouarrive/openingabankaccount/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 </w:t>
      </w:r>
    </w:p>
    <w:p w14:paraId="796B98C3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</w:pPr>
      <w:hyperlink r:id="rId18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  <w:lang w:val="de-DE"/>
          </w:rPr>
          <w:t>https://about.leapcard.ie/about/fares-discounts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  <w:lang w:val="de-DE"/>
        </w:rPr>
        <w:t xml:space="preserve">   </w:t>
      </w:r>
    </w:p>
    <w:p w14:paraId="2FD06C2C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</w:rPr>
      </w:pPr>
      <w:hyperlink r:id="rId19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</w:rPr>
          <w:t>https://about.leapcard.ie/cork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   </w:t>
      </w:r>
    </w:p>
    <w:p w14:paraId="69D2AD39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</w:rPr>
      </w:pPr>
      <w:hyperlink r:id="rId20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</w:rPr>
          <w:t>https://www.tcd.ie/collegehealth/service/medical-cards.php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</w:t>
      </w:r>
    </w:p>
    <w:p w14:paraId="524C4A5C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</w:rPr>
      </w:pPr>
      <w:hyperlink r:id="rId21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</w:rPr>
          <w:t>https://www.citizensinformation.ie/en/education/third-level-education/fees-and-supports-for-third-level-education/student-grant-scheme/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  </w:t>
      </w:r>
    </w:p>
    <w:p w14:paraId="53CD7F6A" w14:textId="77777777" w:rsidR="009F4842" w:rsidRPr="009F4842" w:rsidRDefault="009F4842" w:rsidP="009F4842">
      <w:pPr>
        <w:numPr>
          <w:ilvl w:val="0"/>
          <w:numId w:val="17"/>
        </w:numPr>
        <w:spacing w:before="157" w:after="157" w:line="270" w:lineRule="auto"/>
        <w:ind w:left="284" w:hanging="284"/>
        <w:rPr>
          <w:rFonts w:asciiTheme="minorHAnsi" w:eastAsia="source serif 4" w:cstheme="minorHAnsi"/>
          <w:b/>
          <w:color w:val="000000"/>
          <w:sz w:val="18"/>
          <w:szCs w:val="18"/>
        </w:rPr>
      </w:pPr>
      <w:hyperlink r:id="rId22">
        <w:r w:rsidRPr="009F4842">
          <w:rPr>
            <w:rStyle w:val="Hyperlink"/>
            <w:rFonts w:asciiTheme="minorHAnsi" w:eastAsia="source serif 4" w:cstheme="minorHAnsi"/>
            <w:b/>
            <w:sz w:val="18"/>
            <w:szCs w:val="18"/>
          </w:rPr>
          <w:t>https://www.irishimmigration.ie/hi/coming-to-study-in-ireland/before-and-after-you-arrive/what-do-i-need-to-do-after-arriving/</w:t>
        </w:r>
      </w:hyperlink>
      <w:r w:rsidRPr="009F4842">
        <w:rPr>
          <w:rFonts w:asciiTheme="minorHAnsi" w:eastAsia="source serif 4" w:cstheme="minorHAnsi"/>
          <w:b/>
          <w:color w:val="000000"/>
          <w:sz w:val="18"/>
          <w:szCs w:val="18"/>
        </w:rPr>
        <w:t xml:space="preserve"> </w:t>
      </w:r>
    </w:p>
    <w:p w14:paraId="7C536309" w14:textId="77777777" w:rsidR="00504D50" w:rsidRPr="00376F06" w:rsidRDefault="00504D50" w:rsidP="005F7D61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18"/>
          <w:szCs w:val="18"/>
        </w:rPr>
      </w:pPr>
    </w:p>
    <w:p w14:paraId="25B319E8" w14:textId="77777777" w:rsidR="009F4842" w:rsidRDefault="009F4842" w:rsidP="005F7D61">
      <w:pPr>
        <w:spacing w:before="157" w:after="157" w:line="270" w:lineRule="auto"/>
        <w:rPr>
          <w:rFonts w:asciiTheme="minorHAnsi" w:eastAsia="source serif 4" w:cstheme="minorHAnsi"/>
          <w:b/>
          <w:color w:val="000000"/>
          <w:sz w:val="20"/>
          <w:szCs w:val="20"/>
        </w:rPr>
      </w:pPr>
    </w:p>
    <w:p w14:paraId="50A562B3" w14:textId="718E54AD" w:rsidR="009067A7" w:rsidRPr="00833F5A" w:rsidRDefault="00833F5A" w:rsidP="005F7D61">
      <w:pPr>
        <w:spacing w:before="157" w:after="157" w:line="270" w:lineRule="auto"/>
        <w:rPr>
          <w:rFonts w:asciiTheme="minorHAnsi" w:cstheme="minorHAnsi"/>
          <w:sz w:val="20"/>
          <w:szCs w:val="20"/>
        </w:rPr>
      </w:pPr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lastRenderedPageBreak/>
        <w:t>Brazilian Cork Student Arrival Guide</w:t>
      </w:r>
      <w:bookmarkEnd w:id="0"/>
    </w:p>
    <w:p w14:paraId="73C840DF" w14:textId="77777777" w:rsidR="009067A7" w:rsidRPr="00833F5A" w:rsidRDefault="00000000" w:rsidP="005F7D61">
      <w:pPr>
        <w:spacing w:before="315" w:after="105" w:line="360" w:lineRule="auto"/>
        <w:rPr>
          <w:rFonts w:asciiTheme="minorHAnsi" w:cstheme="minorHAnsi"/>
          <w:sz w:val="20"/>
          <w:szCs w:val="20"/>
        </w:rPr>
      </w:pPr>
      <w:bookmarkStart w:id="1" w:name="first_month_checklist_for_new_int_5edd08"/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t>First-month checklist for new international students</w:t>
      </w:r>
      <w:bookmarkEnd w:id="1"/>
    </w:p>
    <w:p w14:paraId="646D8EAA" w14:textId="77777777" w:rsidR="009067A7" w:rsidRPr="00833F5A" w:rsidRDefault="00000000" w:rsidP="005F7D61">
      <w:pPr>
        <w:spacing w:after="210" w:line="360" w:lineRule="auto"/>
        <w:rPr>
          <w:rFonts w:asciiTheme="minorHAnsi" w:cstheme="minorHAnsi"/>
          <w:sz w:val="20"/>
          <w:szCs w:val="20"/>
        </w:rPr>
      </w:pPr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t>Goal:</w:t>
      </w:r>
      <w:r w:rsidRPr="00833F5A">
        <w:rPr>
          <w:rFonts w:asciiTheme="minorHAnsi" w:eastAsia="source serif 4" w:cstheme="minorHAnsi"/>
          <w:color w:val="000000"/>
          <w:sz w:val="20"/>
          <w:szCs w:val="20"/>
        </w:rPr>
        <w:t xml:space="preserve"> help you stay compliant, get set up quickly, and find official support.</w:t>
      </w:r>
      <w:r w:rsidRPr="00833F5A">
        <w:rPr>
          <w:rFonts w:asciiTheme="minorHAnsi" w:eastAsia="source serif 4" w:cstheme="minorHAnsi"/>
          <w:color w:val="000000"/>
          <w:sz w:val="20"/>
          <w:szCs w:val="20"/>
        </w:rPr>
        <w:br/>
      </w:r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t>Use this guide:</w:t>
      </w:r>
      <w:r w:rsidRPr="00833F5A">
        <w:rPr>
          <w:rFonts w:asciiTheme="minorHAnsi" w:eastAsia="source serif 4" w:cstheme="minorHAnsi"/>
          <w:color w:val="000000"/>
          <w:sz w:val="20"/>
          <w:szCs w:val="20"/>
        </w:rPr>
        <w:t xml:space="preserve"> keep it on your phone, tick items off, and follow the official links.</w:t>
      </w:r>
    </w:p>
    <w:p w14:paraId="5A070013" w14:textId="77777777" w:rsidR="009067A7" w:rsidRPr="00833F5A" w:rsidRDefault="00000000" w:rsidP="005F7D61">
      <w:pPr>
        <w:spacing w:before="315" w:after="105" w:line="360" w:lineRule="auto"/>
        <w:rPr>
          <w:rFonts w:asciiTheme="minorHAnsi" w:cstheme="minorHAnsi"/>
          <w:sz w:val="20"/>
          <w:szCs w:val="20"/>
        </w:rPr>
      </w:pPr>
      <w:bookmarkStart w:id="2" w:name="before_you_land"/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t>Before you land</w:t>
      </w:r>
      <w:bookmarkEnd w:id="2"/>
    </w:p>
    <w:p w14:paraId="599ABD74" w14:textId="77777777" w:rsidR="009067A7" w:rsidRPr="005F7D61" w:rsidRDefault="00000000" w:rsidP="005F7D61">
      <w:pPr>
        <w:pStyle w:val="ListParagraph"/>
        <w:numPr>
          <w:ilvl w:val="0"/>
          <w:numId w:val="10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Bring your passport, visa or permission documents, proof of enrolment, proof of funds, and insurance papers if required.</w:t>
      </w:r>
    </w:p>
    <w:p w14:paraId="20630234" w14:textId="77777777" w:rsidR="009067A7" w:rsidRPr="005F7D61" w:rsidRDefault="00000000" w:rsidP="005F7D61">
      <w:pPr>
        <w:pStyle w:val="ListParagraph"/>
        <w:numPr>
          <w:ilvl w:val="0"/>
          <w:numId w:val="10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Save scanned copies of all documents in cloud storage and on your phone.</w:t>
      </w:r>
    </w:p>
    <w:p w14:paraId="1158506C" w14:textId="77777777" w:rsidR="009067A7" w:rsidRPr="005F7D61" w:rsidRDefault="00000000" w:rsidP="005F7D61">
      <w:pPr>
        <w:pStyle w:val="ListParagraph"/>
        <w:numPr>
          <w:ilvl w:val="0"/>
          <w:numId w:val="10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Official info: </w:t>
      </w:r>
      <w:hyperlink r:id="rId23">
        <w:r w:rsidR="009067A7" w:rsidRPr="005F7D61">
          <w:rPr>
            <w:rFonts w:asciiTheme="minorHAnsi" w:eastAsia="source sans 3" w:cstheme="minorHAnsi"/>
            <w:sz w:val="20"/>
            <w:szCs w:val="20"/>
            <w:u w:val="single"/>
          </w:rPr>
          <w:t>Irish Immigration Service Delivery</w:t>
        </w:r>
      </w:hyperlink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3" w:name="fnref3_1"/>
      <w:bookmarkEnd w:id="3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"fn3"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[3]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0411F650" w14:textId="77777777" w:rsidR="009067A7" w:rsidRPr="00833F5A" w:rsidRDefault="00000000" w:rsidP="005F7D61">
      <w:pPr>
        <w:spacing w:before="315" w:after="105" w:line="360" w:lineRule="auto"/>
        <w:rPr>
          <w:rFonts w:asciiTheme="minorHAnsi" w:cstheme="minorHAnsi"/>
          <w:sz w:val="20"/>
          <w:szCs w:val="20"/>
        </w:rPr>
      </w:pPr>
      <w:bookmarkStart w:id="4" w:name="first_48_hours"/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t>First 48 hours</w:t>
      </w:r>
      <w:bookmarkEnd w:id="4"/>
    </w:p>
    <w:p w14:paraId="4022FB95" w14:textId="77777777" w:rsidR="009067A7" w:rsidRPr="005F7D61" w:rsidRDefault="00000000" w:rsidP="005F7D61">
      <w:pPr>
        <w:pStyle w:val="ListParagraph"/>
        <w:numPr>
          <w:ilvl w:val="0"/>
          <w:numId w:val="11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Go to your accommodation, confirm check-in, and save your Irish address and contact number.</w:t>
      </w:r>
    </w:p>
    <w:p w14:paraId="191A5687" w14:textId="77777777" w:rsidR="009067A7" w:rsidRPr="005F7D61" w:rsidRDefault="00000000" w:rsidP="005F7D61">
      <w:pPr>
        <w:pStyle w:val="ListParagraph"/>
        <w:numPr>
          <w:ilvl w:val="0"/>
          <w:numId w:val="11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If you need to register your immigration permission, do it as early as possible after arrival.</w:t>
      </w:r>
    </w:p>
    <w:p w14:paraId="227632E4" w14:textId="77777777" w:rsidR="009067A7" w:rsidRPr="005F7D61" w:rsidRDefault="00000000" w:rsidP="005F7D61">
      <w:pPr>
        <w:pStyle w:val="ListParagraph"/>
        <w:numPr>
          <w:ilvl w:val="0"/>
          <w:numId w:val="11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Start here: </w:t>
      </w:r>
      <w:hyperlink r:id="rId24">
        <w:r w:rsidR="009067A7" w:rsidRPr="005F7D61">
          <w:rPr>
            <w:rFonts w:asciiTheme="minorHAnsi" w:eastAsia="source sans 3" w:cstheme="minorHAnsi"/>
            <w:sz w:val="20"/>
            <w:szCs w:val="20"/>
            <w:u w:val="single"/>
          </w:rPr>
          <w:t>gov.ie</w:t>
        </w:r>
      </w:hyperlink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 and </w:t>
      </w:r>
      <w:hyperlink r:id="rId25">
        <w:r w:rsidR="009067A7" w:rsidRPr="005F7D61">
          <w:rPr>
            <w:rFonts w:asciiTheme="minorHAnsi" w:eastAsia="source sans 3" w:cstheme="minorHAnsi"/>
            <w:sz w:val="20"/>
            <w:szCs w:val="20"/>
            <w:u w:val="single"/>
          </w:rPr>
          <w:t>Irish Immigration</w:t>
        </w:r>
      </w:hyperlink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5" w:name="fnref4"/>
      <w:bookmarkEnd w:id="5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"fn4"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[4]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6" w:name="fnref3_2"/>
      <w:bookmarkEnd w:id="6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"fn3"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[3]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2B8B10FF" w14:textId="77777777" w:rsidR="009067A7" w:rsidRPr="00833F5A" w:rsidRDefault="00000000" w:rsidP="005F7D61">
      <w:pPr>
        <w:spacing w:before="315" w:after="105" w:line="360" w:lineRule="auto"/>
        <w:rPr>
          <w:rFonts w:asciiTheme="minorHAnsi" w:cstheme="minorHAnsi"/>
          <w:sz w:val="20"/>
          <w:szCs w:val="20"/>
        </w:rPr>
      </w:pPr>
      <w:bookmarkStart w:id="7" w:name="work_and_pps_number"/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t>Work and PPS number</w:t>
      </w:r>
      <w:bookmarkEnd w:id="7"/>
    </w:p>
    <w:p w14:paraId="1117DB02" w14:textId="77777777" w:rsidR="009067A7" w:rsidRPr="005F7D61" w:rsidRDefault="00000000" w:rsidP="005F7D61">
      <w:pPr>
        <w:pStyle w:val="ListParagraph"/>
        <w:numPr>
          <w:ilvl w:val="0"/>
          <w:numId w:val="12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Stamp 2 students are generally allowed to work up to 20 hours per week in term time and 40 hours in official holiday periods.</w:t>
      </w:r>
      <w:bookmarkStart w:id="8" w:name="fnref5"/>
      <w:bookmarkEnd w:id="8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"fn5"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[5]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9" w:name="fnref6"/>
      <w:bookmarkEnd w:id="9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"fn6"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[6]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5B39A36E" w14:textId="77777777" w:rsidR="009067A7" w:rsidRPr="005F7D61" w:rsidRDefault="00000000" w:rsidP="005F7D61">
      <w:pPr>
        <w:pStyle w:val="ListParagraph"/>
        <w:numPr>
          <w:ilvl w:val="0"/>
          <w:numId w:val="12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Apply for a PPS number once you have a valid reason, usually a job </w:t>
      </w:r>
      <w:proofErr w:type="gramStart"/>
      <w:r w:rsidRPr="005F7D61">
        <w:rPr>
          <w:rFonts w:asciiTheme="minorHAnsi" w:eastAsia="source serif 4" w:cstheme="minorHAnsi"/>
          <w:color w:val="000000"/>
          <w:sz w:val="20"/>
          <w:szCs w:val="20"/>
        </w:rPr>
        <w:t>offer</w:t>
      </w:r>
      <w:proofErr w:type="gramEnd"/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 or employment need.</w:t>
      </w:r>
      <w:bookmarkStart w:id="10" w:name="fnref1_1"/>
      <w:bookmarkEnd w:id="10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4D3FACA5" w14:textId="77777777" w:rsidR="009067A7" w:rsidRPr="005F7D61" w:rsidRDefault="00000000" w:rsidP="005F7D61">
      <w:pPr>
        <w:pStyle w:val="ListParagraph"/>
        <w:numPr>
          <w:ilvl w:val="0"/>
          <w:numId w:val="12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PPS: </w:t>
      </w:r>
      <w:hyperlink r:id="rId26">
        <w:r w:rsidR="009067A7" w:rsidRPr="005F7D61">
          <w:rPr>
            <w:rFonts w:asciiTheme="minorHAnsi" w:eastAsia="source sans 3" w:cstheme="minorHAnsi"/>
            <w:sz w:val="20"/>
            <w:szCs w:val="20"/>
            <w:u w:val="single"/>
          </w:rPr>
          <w:t>gov.ie PPS Number</w:t>
        </w:r>
      </w:hyperlink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11" w:name="fnref1_2"/>
      <w:bookmarkEnd w:id="11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1ECF0F2F" w14:textId="77777777" w:rsidR="009067A7" w:rsidRPr="00833F5A" w:rsidRDefault="00000000" w:rsidP="005F7D61">
      <w:pPr>
        <w:spacing w:before="315" w:after="105" w:line="360" w:lineRule="auto"/>
        <w:rPr>
          <w:rFonts w:asciiTheme="minorHAnsi" w:cstheme="minorHAnsi"/>
          <w:sz w:val="20"/>
          <w:szCs w:val="20"/>
        </w:rPr>
      </w:pPr>
      <w:bookmarkStart w:id="12" w:name="banking_and_transport"/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t>Banking and transport</w:t>
      </w:r>
      <w:bookmarkEnd w:id="12"/>
    </w:p>
    <w:p w14:paraId="08863E5E" w14:textId="77777777" w:rsidR="009067A7" w:rsidRPr="005F7D61" w:rsidRDefault="00000000" w:rsidP="005F7D61">
      <w:pPr>
        <w:pStyle w:val="ListParagraph"/>
        <w:numPr>
          <w:ilvl w:val="0"/>
          <w:numId w:val="13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Open a bank account with your passport and proof of address; some banks may ask for a college letter.</w:t>
      </w:r>
      <w:bookmarkStart w:id="13" w:name="fnref7"/>
      <w:bookmarkEnd w:id="13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"fn7"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[7]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14" w:name="fnref8"/>
      <w:bookmarkEnd w:id="14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"fn8"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[8]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211349C8" w14:textId="77777777" w:rsidR="009067A7" w:rsidRPr="005F7D61" w:rsidRDefault="00000000" w:rsidP="005F7D61">
      <w:pPr>
        <w:pStyle w:val="ListParagraph"/>
        <w:numPr>
          <w:ilvl w:val="0"/>
          <w:numId w:val="13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Apply for a Student Leap Card for discounted travel in Cork and across the TFI network.</w:t>
      </w:r>
      <w:bookmarkStart w:id="15" w:name="fnref9"/>
      <w:bookmarkEnd w:id="15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"fn9"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[9]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16" w:name="fnref10"/>
      <w:bookmarkEnd w:id="16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"fn10"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[10]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7C0248E2" w14:textId="77777777" w:rsidR="009067A7" w:rsidRPr="005F7D61" w:rsidRDefault="00000000" w:rsidP="005F7D61">
      <w:pPr>
        <w:pStyle w:val="ListParagraph"/>
        <w:numPr>
          <w:ilvl w:val="0"/>
          <w:numId w:val="13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Banking: </w:t>
      </w:r>
      <w:hyperlink r:id="rId27">
        <w:r w:rsidR="009067A7" w:rsidRPr="005F7D61">
          <w:rPr>
            <w:rFonts w:asciiTheme="minorHAnsi" w:eastAsia="source sans 3" w:cstheme="minorHAnsi"/>
            <w:sz w:val="20"/>
            <w:szCs w:val="20"/>
            <w:u w:val="single"/>
          </w:rPr>
          <w:t>Citizens Information</w:t>
        </w:r>
      </w:hyperlink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17" w:name="fnref7_1"/>
      <w:bookmarkEnd w:id="17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"fn7"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[7]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7EB2EE06" w14:textId="77777777" w:rsidR="009067A7" w:rsidRPr="005F7D61" w:rsidRDefault="00000000" w:rsidP="005F7D61">
      <w:pPr>
        <w:pStyle w:val="ListParagraph"/>
        <w:numPr>
          <w:ilvl w:val="0"/>
          <w:numId w:val="13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Transport: </w:t>
      </w:r>
      <w:hyperlink r:id="rId28">
        <w:r w:rsidR="009067A7" w:rsidRPr="005F7D61">
          <w:rPr>
            <w:rFonts w:asciiTheme="minorHAnsi" w:eastAsia="source sans 3" w:cstheme="minorHAnsi"/>
            <w:sz w:val="20"/>
            <w:szCs w:val="20"/>
            <w:u w:val="single"/>
          </w:rPr>
          <w:t>TFI Leap Card Cork</w:t>
        </w:r>
      </w:hyperlink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18" w:name="fnref10_1"/>
      <w:bookmarkEnd w:id="18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"fn10"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[10]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316259FC" w14:textId="77777777" w:rsidR="009067A7" w:rsidRPr="00833F5A" w:rsidRDefault="00000000" w:rsidP="005F7D61">
      <w:pPr>
        <w:spacing w:before="315" w:after="105" w:line="360" w:lineRule="auto"/>
        <w:rPr>
          <w:rFonts w:asciiTheme="minorHAnsi" w:cstheme="minorHAnsi"/>
          <w:sz w:val="20"/>
          <w:szCs w:val="20"/>
        </w:rPr>
      </w:pPr>
      <w:bookmarkStart w:id="19" w:name="health_and_support"/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t>Health and support</w:t>
      </w:r>
      <w:bookmarkEnd w:id="19"/>
    </w:p>
    <w:p w14:paraId="2522F17D" w14:textId="77777777" w:rsidR="009067A7" w:rsidRPr="005F7D61" w:rsidRDefault="00000000" w:rsidP="005F7D61">
      <w:pPr>
        <w:pStyle w:val="ListParagraph"/>
        <w:numPr>
          <w:ilvl w:val="0"/>
          <w:numId w:val="14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Do not assume you can get a medical card automatically; eligibility for international students is limited.</w:t>
      </w:r>
      <w:bookmarkStart w:id="20" w:name="fnref2_1"/>
      <w:bookmarkEnd w:id="20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"fn2"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[2]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48971330" w14:textId="77777777" w:rsidR="009067A7" w:rsidRPr="005F7D61" w:rsidRDefault="00000000" w:rsidP="005F7D61">
      <w:pPr>
        <w:pStyle w:val="ListParagraph"/>
        <w:numPr>
          <w:ilvl w:val="0"/>
          <w:numId w:val="14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Check your college health service, insurance cover, and student hardship supports.</w:t>
      </w:r>
      <w:bookmarkStart w:id="21" w:name="fnref11"/>
      <w:bookmarkEnd w:id="21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"fn11"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[11]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22" w:name="fnref2_2"/>
      <w:bookmarkEnd w:id="22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"fn2"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[2]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66C7FCEA" w14:textId="77777777" w:rsidR="009067A7" w:rsidRPr="005F7D61" w:rsidRDefault="00000000" w:rsidP="005F7D61">
      <w:pPr>
        <w:pStyle w:val="ListParagraph"/>
        <w:numPr>
          <w:ilvl w:val="0"/>
          <w:numId w:val="14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Health: </w:t>
      </w:r>
      <w:hyperlink r:id="rId29">
        <w:r w:rsidR="009067A7" w:rsidRPr="005F7D61">
          <w:rPr>
            <w:rFonts w:asciiTheme="minorHAnsi" w:eastAsia="source sans 3" w:cstheme="minorHAnsi"/>
            <w:sz w:val="20"/>
            <w:szCs w:val="20"/>
            <w:u w:val="single"/>
          </w:rPr>
          <w:t>Citizens Information Medical Card</w:t>
        </w:r>
      </w:hyperlink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23" w:name="fnref2_3"/>
      <w:bookmarkEnd w:id="23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"fn2"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[2]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213E8D1A" w14:textId="77777777" w:rsidR="009067A7" w:rsidRDefault="00000000" w:rsidP="005F7D61">
      <w:pPr>
        <w:pStyle w:val="ListParagraph"/>
        <w:numPr>
          <w:ilvl w:val="0"/>
          <w:numId w:val="14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 xml:space="preserve">Grants and fee support: </w:t>
      </w:r>
      <w:hyperlink r:id="rId30">
        <w:r w:rsidR="009067A7" w:rsidRPr="005F7D61">
          <w:rPr>
            <w:rFonts w:asciiTheme="minorHAnsi" w:eastAsia="source sans 3" w:cstheme="minorHAnsi"/>
            <w:sz w:val="20"/>
            <w:szCs w:val="20"/>
            <w:u w:val="single"/>
          </w:rPr>
          <w:t>Student Grant Scheme</w:t>
        </w:r>
      </w:hyperlink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24" w:name="fnref12"/>
      <w:bookmarkEnd w:id="24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"fn12"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[12]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1550ACBF" w14:textId="77777777" w:rsidR="00FB6D93" w:rsidRDefault="00FB6D93" w:rsidP="00FB6D93">
      <w:pPr>
        <w:pStyle w:val="ListParagraph"/>
        <w:spacing w:before="105" w:after="105" w:line="360" w:lineRule="auto"/>
        <w:rPr>
          <w:rFonts w:asciiTheme="minorHAnsi" w:cstheme="minorHAnsi"/>
          <w:sz w:val="20"/>
          <w:szCs w:val="20"/>
        </w:rPr>
      </w:pPr>
    </w:p>
    <w:p w14:paraId="17D0D21E" w14:textId="77777777" w:rsidR="00376F06" w:rsidRPr="005F7D61" w:rsidRDefault="00376F06" w:rsidP="00FB6D93">
      <w:pPr>
        <w:pStyle w:val="ListParagraph"/>
        <w:spacing w:before="105" w:after="105" w:line="360" w:lineRule="auto"/>
        <w:rPr>
          <w:rFonts w:asciiTheme="minorHAnsi" w:cstheme="minorHAnsi"/>
          <w:sz w:val="20"/>
          <w:szCs w:val="20"/>
        </w:rPr>
      </w:pPr>
    </w:p>
    <w:p w14:paraId="77B7EE17" w14:textId="77777777" w:rsidR="009067A7" w:rsidRPr="00833F5A" w:rsidRDefault="00000000" w:rsidP="005F7D61">
      <w:pPr>
        <w:spacing w:before="315" w:after="105" w:line="360" w:lineRule="auto"/>
        <w:rPr>
          <w:rFonts w:asciiTheme="minorHAnsi" w:cstheme="minorHAnsi"/>
          <w:sz w:val="20"/>
          <w:szCs w:val="20"/>
        </w:rPr>
      </w:pPr>
      <w:bookmarkStart w:id="25" w:name="quick_checklist"/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lastRenderedPageBreak/>
        <w:t>Quick checklist</w:t>
      </w:r>
      <w:bookmarkEnd w:id="25"/>
    </w:p>
    <w:p w14:paraId="6635EBC7" w14:textId="77777777" w:rsidR="009067A7" w:rsidRPr="005F7D61" w:rsidRDefault="00000000" w:rsidP="005F7D61">
      <w:pPr>
        <w:pStyle w:val="ListParagraph"/>
        <w:numPr>
          <w:ilvl w:val="0"/>
          <w:numId w:val="15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Immigration registration completed.</w:t>
      </w:r>
      <w:bookmarkStart w:id="26" w:name="fnref13"/>
      <w:bookmarkEnd w:id="26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"fn13"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[13]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27" w:name="fnref3_3"/>
      <w:bookmarkEnd w:id="27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"fn3"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[3]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3DA32236" w14:textId="77777777" w:rsidR="009067A7" w:rsidRPr="005F7D61" w:rsidRDefault="00000000" w:rsidP="005F7D61">
      <w:pPr>
        <w:pStyle w:val="ListParagraph"/>
        <w:numPr>
          <w:ilvl w:val="0"/>
          <w:numId w:val="15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PPS number applied for.</w:t>
      </w:r>
      <w:bookmarkStart w:id="28" w:name="fnref1_3"/>
      <w:bookmarkEnd w:id="28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36644131" w14:textId="77777777" w:rsidR="009067A7" w:rsidRPr="005F7D61" w:rsidRDefault="00000000" w:rsidP="005F7D61">
      <w:pPr>
        <w:pStyle w:val="ListParagraph"/>
        <w:numPr>
          <w:ilvl w:val="0"/>
          <w:numId w:val="15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Bank account opened.</w:t>
      </w:r>
      <w:bookmarkStart w:id="29" w:name="fnref8_1"/>
      <w:bookmarkEnd w:id="29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"fn8"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[8]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30" w:name="fnref7_2"/>
      <w:bookmarkEnd w:id="30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"fn7"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[7]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3F25CAE5" w14:textId="77777777" w:rsidR="009067A7" w:rsidRPr="005F7D61" w:rsidRDefault="00000000" w:rsidP="005F7D61">
      <w:pPr>
        <w:pStyle w:val="ListParagraph"/>
        <w:numPr>
          <w:ilvl w:val="0"/>
          <w:numId w:val="15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Phone and Irish address sorted.</w:t>
      </w:r>
      <w:bookmarkStart w:id="31" w:name="fnref7_3"/>
      <w:bookmarkEnd w:id="31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"fn7"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[7]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32" w:name="fnref1_4"/>
      <w:bookmarkEnd w:id="32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27E581B8" w14:textId="77777777" w:rsidR="009067A7" w:rsidRPr="005F7D61" w:rsidRDefault="00000000" w:rsidP="005F7D61">
      <w:pPr>
        <w:pStyle w:val="ListParagraph"/>
        <w:numPr>
          <w:ilvl w:val="0"/>
          <w:numId w:val="15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Student Leap Card applied for.</w:t>
      </w:r>
      <w:bookmarkStart w:id="33" w:name="fnref9_1"/>
      <w:bookmarkEnd w:id="33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"fn9"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[9]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34" w:name="fnref10_2"/>
      <w:bookmarkEnd w:id="34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"fn10"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[10]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2AAE311C" w14:textId="77777777" w:rsidR="009067A7" w:rsidRPr="005F7D61" w:rsidRDefault="00000000" w:rsidP="005F7D61">
      <w:pPr>
        <w:pStyle w:val="ListParagraph"/>
        <w:numPr>
          <w:ilvl w:val="0"/>
          <w:numId w:val="15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Health insurance and medical access checked.</w:t>
      </w:r>
      <w:bookmarkStart w:id="35" w:name="fnref2_4"/>
      <w:bookmarkEnd w:id="35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"fn2"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[2]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779EBAA9" w14:textId="77777777" w:rsidR="009067A7" w:rsidRPr="005F7D61" w:rsidRDefault="00000000" w:rsidP="005F7D61">
      <w:pPr>
        <w:pStyle w:val="ListParagraph"/>
        <w:numPr>
          <w:ilvl w:val="0"/>
          <w:numId w:val="15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Work hours confirmed.</w:t>
      </w:r>
      <w:bookmarkStart w:id="36" w:name="fnref6_1"/>
      <w:bookmarkEnd w:id="36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"fn6"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[6]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37" w:name="fnref5_1"/>
      <w:bookmarkEnd w:id="37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"fn5"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[5]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1F6BEE24" w14:textId="77777777" w:rsidR="009067A7" w:rsidRPr="005F7D61" w:rsidRDefault="00000000" w:rsidP="005F7D61">
      <w:pPr>
        <w:pStyle w:val="ListParagraph"/>
        <w:numPr>
          <w:ilvl w:val="0"/>
          <w:numId w:val="15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 w:rsidRPr="005F7D61">
        <w:rPr>
          <w:rFonts w:asciiTheme="minorHAnsi" w:eastAsia="source serif 4" w:cstheme="minorHAnsi"/>
          <w:color w:val="000000"/>
          <w:sz w:val="20"/>
          <w:szCs w:val="20"/>
        </w:rPr>
        <w:t>College supports and hardship funds checked.</w:t>
      </w:r>
      <w:bookmarkStart w:id="38" w:name="fnref12_1"/>
      <w:bookmarkEnd w:id="38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"fn12"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[12]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p w14:paraId="0A9BA197" w14:textId="77777777" w:rsidR="009067A7" w:rsidRPr="00833F5A" w:rsidRDefault="00000000" w:rsidP="005F7D61">
      <w:pPr>
        <w:spacing w:before="315" w:after="105" w:line="360" w:lineRule="auto"/>
        <w:rPr>
          <w:rFonts w:asciiTheme="minorHAnsi" w:cstheme="minorHAnsi"/>
          <w:sz w:val="20"/>
          <w:szCs w:val="20"/>
        </w:rPr>
      </w:pPr>
      <w:bookmarkStart w:id="39" w:name="official_sources"/>
      <w:r w:rsidRPr="00833F5A">
        <w:rPr>
          <w:rFonts w:asciiTheme="minorHAnsi" w:eastAsia="source serif 4" w:cstheme="minorHAnsi"/>
          <w:b/>
          <w:color w:val="000000"/>
          <w:sz w:val="20"/>
          <w:szCs w:val="20"/>
        </w:rPr>
        <w:t>Official sources</w:t>
      </w:r>
      <w:bookmarkEnd w:id="39"/>
    </w:p>
    <w:bookmarkStart w:id="40" w:name="_Hlk239231568"/>
    <w:bookmarkStart w:id="41" w:name="_Hlk239231575"/>
    <w:p w14:paraId="0F92CE6A" w14:textId="77777777" w:rsidR="009067A7" w:rsidRPr="005F7D61" w:rsidRDefault="009067A7" w:rsidP="005F7D61">
      <w:pPr>
        <w:pStyle w:val="ListParagraph"/>
        <w:numPr>
          <w:ilvl w:val="0"/>
          <w:numId w:val="16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>
        <w:fldChar w:fldCharType="begin"/>
      </w:r>
      <w:r>
        <w:instrText>HYPERLINK "https://www.gov.ie/en/" \h</w:instrText>
      </w:r>
      <w: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</w:rPr>
        <w:t>gov.ie</w:t>
      </w:r>
      <w:r>
        <w:fldChar w:fldCharType="end"/>
      </w:r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42" w:name="fnref4_1"/>
      <w:bookmarkEnd w:id="42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"fn4"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[4]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bookmarkStart w:id="43" w:name="_Hlk239231598"/>
    <w:bookmarkEnd w:id="41"/>
    <w:p w14:paraId="0E056099" w14:textId="77777777" w:rsidR="009067A7" w:rsidRPr="005F7D61" w:rsidRDefault="009067A7" w:rsidP="005F7D61">
      <w:pPr>
        <w:pStyle w:val="ListParagraph"/>
        <w:numPr>
          <w:ilvl w:val="0"/>
          <w:numId w:val="16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>
        <w:fldChar w:fldCharType="begin"/>
      </w:r>
      <w:r>
        <w:instrText>HYPERLINK "https://www.irishimmigration.ie/" \h</w:instrText>
      </w:r>
      <w: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</w:rPr>
        <w:t>Irish Immigration Service Delivery</w:t>
      </w:r>
      <w:r>
        <w:fldChar w:fldCharType="end"/>
      </w:r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44" w:name="fnref3_4"/>
      <w:bookmarkEnd w:id="44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"fn3"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[3]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bookmarkStart w:id="45" w:name="_Hlk239231623"/>
    <w:bookmarkEnd w:id="43"/>
    <w:p w14:paraId="7F5787DF" w14:textId="77777777" w:rsidR="009067A7" w:rsidRPr="005F7D61" w:rsidRDefault="009067A7" w:rsidP="005F7D61">
      <w:pPr>
        <w:pStyle w:val="ListParagraph"/>
        <w:numPr>
          <w:ilvl w:val="0"/>
          <w:numId w:val="16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>
        <w:fldChar w:fldCharType="begin"/>
      </w:r>
      <w:r>
        <w:instrText>HYPERLINK "https://www.gov.ie/en/department-of-social-protection/services/get-a-personal-public-service-pps-number/" \h</w:instrText>
      </w:r>
      <w: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</w:rPr>
        <w:t>Department of Social Protection PPS Number</w:t>
      </w:r>
      <w:r>
        <w:fldChar w:fldCharType="end"/>
      </w:r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46" w:name="fnref1_5"/>
      <w:bookmarkEnd w:id="46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bookmarkStart w:id="47" w:name="_Hlk239231641"/>
    <w:bookmarkEnd w:id="45"/>
    <w:p w14:paraId="5C04825A" w14:textId="77777777" w:rsidR="009067A7" w:rsidRPr="005F7D61" w:rsidRDefault="009067A7" w:rsidP="005F7D61">
      <w:pPr>
        <w:pStyle w:val="ListParagraph"/>
        <w:numPr>
          <w:ilvl w:val="0"/>
          <w:numId w:val="16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>
        <w:fldChar w:fldCharType="begin"/>
      </w:r>
      <w:r>
        <w:instrText>HYPERLINK "https://www.citizensinformation.ie/" \h</w:instrText>
      </w:r>
      <w: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</w:rPr>
        <w:t>Citizens Information</w:t>
      </w:r>
      <w:r>
        <w:fldChar w:fldCharType="end"/>
      </w:r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48" w:name="fnref12_2"/>
      <w:bookmarkEnd w:id="48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"fn12"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[12]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49" w:name="fnref2_5"/>
      <w:bookmarkEnd w:id="49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"fn2"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[2]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50" w:name="fnref7_4"/>
      <w:bookmarkEnd w:id="50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"fn7"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[7]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bookmarkStart w:id="51" w:name="_Hlk239231658"/>
    <w:bookmarkEnd w:id="47"/>
    <w:p w14:paraId="4AFD8CA8" w14:textId="1CD223DB" w:rsidR="009067A7" w:rsidRPr="00FB6D93" w:rsidRDefault="009067A7" w:rsidP="00FB6D93">
      <w:pPr>
        <w:pStyle w:val="ListParagraph"/>
        <w:numPr>
          <w:ilvl w:val="0"/>
          <w:numId w:val="16"/>
        </w:numPr>
        <w:spacing w:before="105" w:after="105" w:line="360" w:lineRule="auto"/>
        <w:rPr>
          <w:rFonts w:asciiTheme="minorHAnsi" w:cstheme="minorHAnsi"/>
          <w:sz w:val="20"/>
          <w:szCs w:val="20"/>
        </w:rPr>
      </w:pPr>
      <w:r>
        <w:fldChar w:fldCharType="begin"/>
      </w:r>
      <w:r>
        <w:instrText>HYPERLINK "https://about.leapcard.ie/" \h</w:instrText>
      </w:r>
      <w: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</w:rPr>
        <w:t>Transport for Ireland / Leap Card</w:t>
      </w:r>
      <w:r>
        <w:fldChar w:fldCharType="end"/>
      </w:r>
      <w:r w:rsidRPr="005F7D61">
        <w:rPr>
          <w:rFonts w:asciiTheme="minorHAnsi" w:eastAsia="source serif 4" w:cstheme="minorHAnsi"/>
          <w:color w:val="000000"/>
          <w:sz w:val="20"/>
          <w:szCs w:val="20"/>
        </w:rPr>
        <w:t>.</w:t>
      </w:r>
      <w:bookmarkStart w:id="52" w:name="fnref10_3"/>
      <w:bookmarkEnd w:id="52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"fn10"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[10]</w:t>
      </w:r>
      <w:r w:rsidRPr="005F7D61">
        <w:rPr>
          <w:rFonts w:asciiTheme="minorHAnsi" w:cstheme="minorHAnsi"/>
          <w:sz w:val="20"/>
          <w:szCs w:val="20"/>
        </w:rPr>
        <w:fldChar w:fldCharType="end"/>
      </w:r>
      <w:bookmarkStart w:id="53" w:name="fnref9_2"/>
      <w:bookmarkEnd w:id="53"/>
      <w:r w:rsidRPr="005F7D61">
        <w:rPr>
          <w:rFonts w:asciiTheme="minorHAnsi" w:cstheme="minorHAnsi"/>
          <w:sz w:val="20"/>
          <w:szCs w:val="20"/>
        </w:rPr>
        <w:fldChar w:fldCharType="begin"/>
      </w:r>
      <w:r w:rsidRPr="005F7D61">
        <w:rPr>
          <w:rFonts w:asciiTheme="minorHAnsi" w:cstheme="minorHAnsi"/>
          <w:sz w:val="20"/>
          <w:szCs w:val="20"/>
        </w:rPr>
        <w:instrText>HYPERLINK \l "fn9" \h</w:instrText>
      </w:r>
      <w:r w:rsidRPr="005F7D61">
        <w:rPr>
          <w:rFonts w:asciiTheme="minorHAnsi" w:cstheme="minorHAnsi"/>
          <w:sz w:val="20"/>
          <w:szCs w:val="20"/>
        </w:rPr>
      </w:r>
      <w:r w:rsidRPr="005F7D61">
        <w:rPr>
          <w:rFonts w:asciiTheme="minorHAnsi" w:cstheme="minorHAnsi"/>
          <w:sz w:val="20"/>
          <w:szCs w:val="20"/>
        </w:rPr>
        <w:fldChar w:fldCharType="separate"/>
      </w:r>
      <w:r w:rsidRPr="005F7D61">
        <w:rPr>
          <w:rFonts w:asciiTheme="minorHAnsi" w:eastAsia="source sans 3" w:cstheme="minorHAnsi"/>
          <w:sz w:val="20"/>
          <w:szCs w:val="20"/>
          <w:u w:val="single"/>
          <w:vertAlign w:val="superscript"/>
        </w:rPr>
        <w:t>[9]</w:t>
      </w:r>
      <w:r w:rsidRPr="005F7D61">
        <w:rPr>
          <w:rFonts w:asciiTheme="minorHAnsi" w:cstheme="minorHAnsi"/>
          <w:sz w:val="20"/>
          <w:szCs w:val="20"/>
        </w:rPr>
        <w:fldChar w:fldCharType="end"/>
      </w:r>
    </w:p>
    <w:bookmarkEnd w:id="40"/>
    <w:bookmarkEnd w:id="51"/>
    <w:p w14:paraId="178C52F5" w14:textId="25ABB53A" w:rsidR="00FB6D93" w:rsidRPr="00FB6D93" w:rsidRDefault="00FB6D93" w:rsidP="005F7D61">
      <w:pPr>
        <w:spacing w:before="210" w:after="0" w:line="360" w:lineRule="auto"/>
        <w:rPr>
          <w:rFonts w:asciiTheme="minorHAnsi" w:cstheme="minorHAnsi"/>
          <w:b/>
          <w:bCs/>
          <w:sz w:val="20"/>
          <w:szCs w:val="20"/>
        </w:rPr>
      </w:pPr>
      <w:r w:rsidRPr="00FB6D93">
        <w:rPr>
          <w:rFonts w:asciiTheme="minorHAnsi" w:cstheme="minorHAnsi"/>
          <w:b/>
          <w:bCs/>
          <w:noProof/>
          <w:sz w:val="20"/>
          <w:szCs w:val="20"/>
        </w:rPr>
        <w:t>Online Sources</w:t>
      </w:r>
    </w:p>
    <w:bookmarkStart w:id="54" w:name="fn1"/>
    <w:bookmarkStart w:id="55" w:name="_Hlk239231684"/>
    <w:bookmarkEnd w:id="54"/>
    <w:p w14:paraId="7C09D801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"https://www.gov.ie/en/department-of-social-protection/services/get-a-personal-public-service-pps-number/"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https://www.gov.ie/en/department-of-social-protection/services/get-a-personal-public-service-pps-number/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    </w:t>
      </w:r>
    </w:p>
    <w:bookmarkStart w:id="56" w:name="fn2"/>
    <w:bookmarkEnd w:id="56"/>
    <w:p w14:paraId="20B08970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"https://www.citizensinformation.ie/en/health/medical-cards-and-gp-visit-cards/medical-card/"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https://www.citizensinformation.ie/en/health/medical-cards-and-gp-visit-cards/medical-card/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    </w:t>
      </w:r>
    </w:p>
    <w:bookmarkStart w:id="57" w:name="fn3"/>
    <w:bookmarkEnd w:id="57"/>
    <w:p w14:paraId="2F9556E5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"https://www.irishimmigration.ie/coming-to-study-in-ireland/before-and-after-you-arrive/"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https://www.irishimmigration.ie/coming-to-study-in-ireland/before-and-after-you-arrive/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   </w:t>
      </w:r>
    </w:p>
    <w:bookmarkStart w:id="58" w:name="fn4"/>
    <w:bookmarkEnd w:id="58"/>
    <w:p w14:paraId="0F33546E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"https://www.gov.ie/en/"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https://www.gov.ie/en/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</w:t>
      </w:r>
    </w:p>
    <w:bookmarkStart w:id="59" w:name="fn5"/>
    <w:bookmarkEnd w:id="59"/>
    <w:p w14:paraId="3F3AAD25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"https://www.workplacerelations.ie/en/news-media/workplace_relations_notices/changes_to_employment_entitlements_of_non-eea_students_holding_immigration_stamp_2.html"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https://www.workplacerelations.ie/en/news-media/workplace_relations_notices/changes_to_employment_entitlements_of_non-eea_students_holding_immigration_stamp_2.html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</w:t>
      </w:r>
    </w:p>
    <w:bookmarkStart w:id="60" w:name="fn6"/>
    <w:bookmarkEnd w:id="60"/>
    <w:p w14:paraId="49112C39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"https://www.citizensinformation.ie/en/moving-country/moving-to-ireland/studying-in-ireland/immigration-nonEEA-students/"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https://www.citizensinformation.ie/en/moving-country/moving-to-ireland/studying-in-ireland/immigration-nonEEA-students/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</w:t>
      </w:r>
    </w:p>
    <w:bookmarkStart w:id="61" w:name="fn7"/>
    <w:bookmarkEnd w:id="61"/>
    <w:p w14:paraId="32DA60FF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"https://www.citizensinformation.ie/en/money-and-tax/personal-finance/banking/financial-institutions-and-identification/"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https://www.citizensinformation.ie/en/money-and-tax/personal-finance/banking/financial-institutions-and-identification/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   </w:t>
      </w:r>
    </w:p>
    <w:bookmarkStart w:id="62" w:name="fn8"/>
    <w:bookmarkEnd w:id="62"/>
    <w:p w14:paraId="7EC7EBC0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"https://www.ucc.ie/en/international/studentinfohub/afteryouarrive/openingabankaccount/"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https://www.ucc.ie/en/international/studentinfohub/afteryouarrive/openingabankaccount/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</w:t>
      </w:r>
    </w:p>
    <w:bookmarkStart w:id="63" w:name="fn9"/>
    <w:bookmarkEnd w:id="63"/>
    <w:p w14:paraId="56AC3223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"https://about.leapcard.ie/about/fares-discounts"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https://about.leapcard.ie/about/fares-discounts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 </w:t>
      </w:r>
    </w:p>
    <w:bookmarkStart w:id="64" w:name="fn10"/>
    <w:bookmarkEnd w:id="64"/>
    <w:p w14:paraId="270C5FA1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"https://about.leapcard.ie/cork"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https://about.leapcard.ie/cork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  </w:t>
      </w:r>
    </w:p>
    <w:bookmarkStart w:id="65" w:name="fn11"/>
    <w:bookmarkEnd w:id="65"/>
    <w:p w14:paraId="20BD6115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"https://www.tcd.ie/collegehealth/service/medical-cards.php"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https://www.tcd.ie/collegehealth/service/medical-cards.php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</w:t>
      </w:r>
    </w:p>
    <w:bookmarkStart w:id="66" w:name="fn12"/>
    <w:bookmarkEnd w:id="66"/>
    <w:p w14:paraId="1C4221F2" w14:textId="77777777" w:rsidR="009067A7" w:rsidRPr="00FB6D93" w:rsidRDefault="00000000" w:rsidP="00FB6D93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"https://www.citizensinformation.ie/en/education/third-level-education/fees-and-supports-for-third-level-education/student-grant-scheme/"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https://www.citizensinformation.ie/en/education/third-level-education/fees-and-supports-for-third-level-education/student-grant-scheme/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  </w:t>
      </w:r>
    </w:p>
    <w:bookmarkStart w:id="67" w:name="fn13"/>
    <w:bookmarkEnd w:id="67"/>
    <w:p w14:paraId="02E01BF5" w14:textId="4FF685E6" w:rsidR="00504D50" w:rsidRPr="00504D50" w:rsidRDefault="00000000" w:rsidP="00504D50">
      <w:pPr>
        <w:pStyle w:val="ListParagraph"/>
        <w:numPr>
          <w:ilvl w:val="0"/>
          <w:numId w:val="17"/>
        </w:numPr>
        <w:spacing w:after="210" w:line="360" w:lineRule="auto"/>
        <w:rPr>
          <w:rFonts w:asciiTheme="minorHAnsi" w:cstheme="minorHAnsi"/>
          <w:sz w:val="20"/>
          <w:szCs w:val="20"/>
        </w:rPr>
      </w:pPr>
      <w:r w:rsidRPr="00FB6D93">
        <w:rPr>
          <w:rFonts w:asciiTheme="minorHAnsi" w:cstheme="minorHAnsi"/>
          <w:sz w:val="20"/>
          <w:szCs w:val="20"/>
        </w:rPr>
        <w:fldChar w:fldCharType="begin"/>
      </w:r>
      <w:r w:rsidRPr="00FB6D93">
        <w:rPr>
          <w:rFonts w:asciiTheme="minorHAnsi" w:cstheme="minorHAnsi"/>
          <w:sz w:val="20"/>
          <w:szCs w:val="20"/>
        </w:rPr>
        <w:instrText>HYPERLINK "https://www.irishimmigration.ie/hi/coming-to-study-in-ireland/before-and-after-you-arrive/what-do-i-need-to-do-after-arriving/" \h</w:instrText>
      </w:r>
      <w:r w:rsidRPr="00FB6D93">
        <w:rPr>
          <w:rFonts w:asciiTheme="minorHAnsi" w:cstheme="minorHAnsi"/>
          <w:sz w:val="20"/>
          <w:szCs w:val="20"/>
        </w:rPr>
      </w:r>
      <w:r w:rsidRPr="00FB6D93">
        <w:rPr>
          <w:rFonts w:asciiTheme="minorHAnsi" w:cstheme="minorHAnsi"/>
          <w:sz w:val="20"/>
          <w:szCs w:val="20"/>
        </w:rPr>
        <w:fldChar w:fldCharType="separate"/>
      </w:r>
      <w:r w:rsidRPr="00FB6D93">
        <w:rPr>
          <w:rFonts w:asciiTheme="minorHAnsi" w:eastAsia="source sans 3" w:cstheme="minorHAnsi"/>
          <w:sz w:val="20"/>
          <w:szCs w:val="20"/>
          <w:u w:val="single"/>
        </w:rPr>
        <w:t>https://www.irishimmigration.ie/hi/coming-to-study-in-ireland/before-and-after-you-arrive/what-do-i-need-to-do-after-arriving/</w:t>
      </w:r>
      <w:r w:rsidRPr="00FB6D93">
        <w:rPr>
          <w:rFonts w:asciiTheme="minorHAnsi" w:cstheme="minorHAnsi"/>
          <w:sz w:val="20"/>
          <w:szCs w:val="20"/>
        </w:rPr>
        <w:fldChar w:fldCharType="end"/>
      </w:r>
      <w:r w:rsidRPr="00FB6D93">
        <w:rPr>
          <w:rFonts w:asciiTheme="minorHAnsi" w:eastAsia="source serif 4" w:cstheme="minorHAnsi"/>
          <w:color w:val="000000"/>
          <w:sz w:val="20"/>
          <w:szCs w:val="20"/>
        </w:rPr>
        <w:t xml:space="preserve"> </w:t>
      </w:r>
      <w:bookmarkEnd w:id="55"/>
    </w:p>
    <w:sectPr w:rsidR="00504D50" w:rsidRPr="00504D50" w:rsidSect="009F4842">
      <w:pgSz w:w="12240" w:h="15840"/>
      <w:pgMar w:top="709" w:right="900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6319"/>
    <w:multiLevelType w:val="hybridMultilevel"/>
    <w:tmpl w:val="21844D7E"/>
    <w:lvl w:ilvl="0" w:tplc="572ED89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C8E608E">
      <w:numFmt w:val="decimal"/>
      <w:lvlText w:val=""/>
      <w:lvlJc w:val="left"/>
    </w:lvl>
    <w:lvl w:ilvl="2" w:tplc="AB9E37CA">
      <w:numFmt w:val="decimal"/>
      <w:lvlText w:val=""/>
      <w:lvlJc w:val="left"/>
    </w:lvl>
    <w:lvl w:ilvl="3" w:tplc="AEEC42FA">
      <w:numFmt w:val="decimal"/>
      <w:lvlText w:val=""/>
      <w:lvlJc w:val="left"/>
    </w:lvl>
    <w:lvl w:ilvl="4" w:tplc="00E0DEF0">
      <w:numFmt w:val="decimal"/>
      <w:lvlText w:val=""/>
      <w:lvlJc w:val="left"/>
    </w:lvl>
    <w:lvl w:ilvl="5" w:tplc="4E08E096">
      <w:numFmt w:val="decimal"/>
      <w:lvlText w:val=""/>
      <w:lvlJc w:val="left"/>
    </w:lvl>
    <w:lvl w:ilvl="6" w:tplc="69FAFA22">
      <w:numFmt w:val="decimal"/>
      <w:lvlText w:val=""/>
      <w:lvlJc w:val="left"/>
    </w:lvl>
    <w:lvl w:ilvl="7" w:tplc="914816E0">
      <w:numFmt w:val="decimal"/>
      <w:lvlText w:val=""/>
      <w:lvlJc w:val="left"/>
    </w:lvl>
    <w:lvl w:ilvl="8" w:tplc="151E834E">
      <w:numFmt w:val="decimal"/>
      <w:lvlText w:val=""/>
      <w:lvlJc w:val="left"/>
    </w:lvl>
  </w:abstractNum>
  <w:abstractNum w:abstractNumId="1" w15:restartNumberingAfterBreak="0">
    <w:nsid w:val="19882DF7"/>
    <w:multiLevelType w:val="hybridMultilevel"/>
    <w:tmpl w:val="3AC04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66738"/>
    <w:multiLevelType w:val="hybridMultilevel"/>
    <w:tmpl w:val="50649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F58D0"/>
    <w:multiLevelType w:val="hybridMultilevel"/>
    <w:tmpl w:val="FD30B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A18D6"/>
    <w:multiLevelType w:val="hybridMultilevel"/>
    <w:tmpl w:val="DC181788"/>
    <w:lvl w:ilvl="0" w:tplc="FD94A17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626A4C6">
      <w:numFmt w:val="decimal"/>
      <w:lvlText w:val=""/>
      <w:lvlJc w:val="left"/>
    </w:lvl>
    <w:lvl w:ilvl="2" w:tplc="D194D78C">
      <w:numFmt w:val="decimal"/>
      <w:lvlText w:val=""/>
      <w:lvlJc w:val="left"/>
    </w:lvl>
    <w:lvl w:ilvl="3" w:tplc="C83C3C7A">
      <w:numFmt w:val="decimal"/>
      <w:lvlText w:val=""/>
      <w:lvlJc w:val="left"/>
    </w:lvl>
    <w:lvl w:ilvl="4" w:tplc="99AABDC4">
      <w:numFmt w:val="decimal"/>
      <w:lvlText w:val=""/>
      <w:lvlJc w:val="left"/>
    </w:lvl>
    <w:lvl w:ilvl="5" w:tplc="9E00F8A8">
      <w:numFmt w:val="decimal"/>
      <w:lvlText w:val=""/>
      <w:lvlJc w:val="left"/>
    </w:lvl>
    <w:lvl w:ilvl="6" w:tplc="FCB44800">
      <w:numFmt w:val="decimal"/>
      <w:lvlText w:val=""/>
      <w:lvlJc w:val="left"/>
    </w:lvl>
    <w:lvl w:ilvl="7" w:tplc="8042FF42">
      <w:numFmt w:val="decimal"/>
      <w:lvlText w:val=""/>
      <w:lvlJc w:val="left"/>
    </w:lvl>
    <w:lvl w:ilvl="8" w:tplc="1FAC71CC">
      <w:numFmt w:val="decimal"/>
      <w:lvlText w:val=""/>
      <w:lvlJc w:val="left"/>
    </w:lvl>
  </w:abstractNum>
  <w:abstractNum w:abstractNumId="5" w15:restartNumberingAfterBreak="0">
    <w:nsid w:val="45923E94"/>
    <w:multiLevelType w:val="hybridMultilevel"/>
    <w:tmpl w:val="0A522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84215"/>
    <w:multiLevelType w:val="hybridMultilevel"/>
    <w:tmpl w:val="D26C19A6"/>
    <w:lvl w:ilvl="0" w:tplc="6804C9C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3965300">
      <w:numFmt w:val="decimal"/>
      <w:lvlText w:val=""/>
      <w:lvlJc w:val="left"/>
    </w:lvl>
    <w:lvl w:ilvl="2" w:tplc="A45250AC">
      <w:numFmt w:val="decimal"/>
      <w:lvlText w:val=""/>
      <w:lvlJc w:val="left"/>
    </w:lvl>
    <w:lvl w:ilvl="3" w:tplc="5540E6B4">
      <w:numFmt w:val="decimal"/>
      <w:lvlText w:val=""/>
      <w:lvlJc w:val="left"/>
    </w:lvl>
    <w:lvl w:ilvl="4" w:tplc="2FA051E4">
      <w:numFmt w:val="decimal"/>
      <w:lvlText w:val=""/>
      <w:lvlJc w:val="left"/>
    </w:lvl>
    <w:lvl w:ilvl="5" w:tplc="FB5EE674">
      <w:numFmt w:val="decimal"/>
      <w:lvlText w:val=""/>
      <w:lvlJc w:val="left"/>
    </w:lvl>
    <w:lvl w:ilvl="6" w:tplc="6E2881E8">
      <w:numFmt w:val="decimal"/>
      <w:lvlText w:val=""/>
      <w:lvlJc w:val="left"/>
    </w:lvl>
    <w:lvl w:ilvl="7" w:tplc="06683074">
      <w:numFmt w:val="decimal"/>
      <w:lvlText w:val=""/>
      <w:lvlJc w:val="left"/>
    </w:lvl>
    <w:lvl w:ilvl="8" w:tplc="2E2CB86C">
      <w:numFmt w:val="decimal"/>
      <w:lvlText w:val=""/>
      <w:lvlJc w:val="left"/>
    </w:lvl>
  </w:abstractNum>
  <w:abstractNum w:abstractNumId="7" w15:restartNumberingAfterBreak="0">
    <w:nsid w:val="57B46313"/>
    <w:multiLevelType w:val="hybridMultilevel"/>
    <w:tmpl w:val="D4A66D80"/>
    <w:lvl w:ilvl="0" w:tplc="240E718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CD084DFE">
      <w:numFmt w:val="decimal"/>
      <w:lvlText w:val=""/>
      <w:lvlJc w:val="left"/>
    </w:lvl>
    <w:lvl w:ilvl="2" w:tplc="816212EC">
      <w:numFmt w:val="decimal"/>
      <w:lvlText w:val=""/>
      <w:lvlJc w:val="left"/>
    </w:lvl>
    <w:lvl w:ilvl="3" w:tplc="4DB2F9C8">
      <w:numFmt w:val="decimal"/>
      <w:lvlText w:val=""/>
      <w:lvlJc w:val="left"/>
    </w:lvl>
    <w:lvl w:ilvl="4" w:tplc="EFB82294">
      <w:numFmt w:val="decimal"/>
      <w:lvlText w:val=""/>
      <w:lvlJc w:val="left"/>
    </w:lvl>
    <w:lvl w:ilvl="5" w:tplc="09347356">
      <w:numFmt w:val="decimal"/>
      <w:lvlText w:val=""/>
      <w:lvlJc w:val="left"/>
    </w:lvl>
    <w:lvl w:ilvl="6" w:tplc="326CD954">
      <w:numFmt w:val="decimal"/>
      <w:lvlText w:val=""/>
      <w:lvlJc w:val="left"/>
    </w:lvl>
    <w:lvl w:ilvl="7" w:tplc="1F8C9A92">
      <w:numFmt w:val="decimal"/>
      <w:lvlText w:val=""/>
      <w:lvlJc w:val="left"/>
    </w:lvl>
    <w:lvl w:ilvl="8" w:tplc="635C4082">
      <w:numFmt w:val="decimal"/>
      <w:lvlText w:val=""/>
      <w:lvlJc w:val="left"/>
    </w:lvl>
  </w:abstractNum>
  <w:abstractNum w:abstractNumId="8" w15:restartNumberingAfterBreak="0">
    <w:nsid w:val="5BA34E6F"/>
    <w:multiLevelType w:val="hybridMultilevel"/>
    <w:tmpl w:val="9E9E9130"/>
    <w:lvl w:ilvl="0" w:tplc="5BCE85DE">
      <w:numFmt w:val="decimal"/>
      <w:lvlText w:val=""/>
      <w:lvlJc w:val="left"/>
    </w:lvl>
    <w:lvl w:ilvl="1" w:tplc="3F40D00E">
      <w:numFmt w:val="decimal"/>
      <w:lvlText w:val=""/>
      <w:lvlJc w:val="left"/>
    </w:lvl>
    <w:lvl w:ilvl="2" w:tplc="382A27C8">
      <w:numFmt w:val="decimal"/>
      <w:lvlText w:val=""/>
      <w:lvlJc w:val="left"/>
    </w:lvl>
    <w:lvl w:ilvl="3" w:tplc="88C8F7B8">
      <w:numFmt w:val="decimal"/>
      <w:lvlText w:val=""/>
      <w:lvlJc w:val="left"/>
    </w:lvl>
    <w:lvl w:ilvl="4" w:tplc="FA24E9EA">
      <w:numFmt w:val="decimal"/>
      <w:lvlText w:val=""/>
      <w:lvlJc w:val="left"/>
    </w:lvl>
    <w:lvl w:ilvl="5" w:tplc="79FAD620">
      <w:numFmt w:val="decimal"/>
      <w:lvlText w:val=""/>
      <w:lvlJc w:val="left"/>
    </w:lvl>
    <w:lvl w:ilvl="6" w:tplc="13560A6A">
      <w:numFmt w:val="decimal"/>
      <w:lvlText w:val=""/>
      <w:lvlJc w:val="left"/>
    </w:lvl>
    <w:lvl w:ilvl="7" w:tplc="006C7750">
      <w:numFmt w:val="decimal"/>
      <w:lvlText w:val=""/>
      <w:lvlJc w:val="left"/>
    </w:lvl>
    <w:lvl w:ilvl="8" w:tplc="D4E62788">
      <w:numFmt w:val="decimal"/>
      <w:lvlText w:val=""/>
      <w:lvlJc w:val="left"/>
    </w:lvl>
  </w:abstractNum>
  <w:abstractNum w:abstractNumId="9" w15:restartNumberingAfterBreak="0">
    <w:nsid w:val="5D3B6806"/>
    <w:multiLevelType w:val="hybridMultilevel"/>
    <w:tmpl w:val="1974F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737D0"/>
    <w:multiLevelType w:val="hybridMultilevel"/>
    <w:tmpl w:val="BB8C5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0616E"/>
    <w:multiLevelType w:val="hybridMultilevel"/>
    <w:tmpl w:val="1AA46F14"/>
    <w:lvl w:ilvl="0" w:tplc="B8A4F46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572BE90">
      <w:numFmt w:val="decimal"/>
      <w:lvlText w:val=""/>
      <w:lvlJc w:val="left"/>
    </w:lvl>
    <w:lvl w:ilvl="2" w:tplc="44D2A2F0">
      <w:numFmt w:val="decimal"/>
      <w:lvlText w:val=""/>
      <w:lvlJc w:val="left"/>
    </w:lvl>
    <w:lvl w:ilvl="3" w:tplc="3D6A9F58">
      <w:numFmt w:val="decimal"/>
      <w:lvlText w:val=""/>
      <w:lvlJc w:val="left"/>
    </w:lvl>
    <w:lvl w:ilvl="4" w:tplc="970C48A2">
      <w:numFmt w:val="decimal"/>
      <w:lvlText w:val=""/>
      <w:lvlJc w:val="left"/>
    </w:lvl>
    <w:lvl w:ilvl="5" w:tplc="DDC8F4DA">
      <w:numFmt w:val="decimal"/>
      <w:lvlText w:val=""/>
      <w:lvlJc w:val="left"/>
    </w:lvl>
    <w:lvl w:ilvl="6" w:tplc="D49ABCAC">
      <w:numFmt w:val="decimal"/>
      <w:lvlText w:val=""/>
      <w:lvlJc w:val="left"/>
    </w:lvl>
    <w:lvl w:ilvl="7" w:tplc="AC027466">
      <w:numFmt w:val="decimal"/>
      <w:lvlText w:val=""/>
      <w:lvlJc w:val="left"/>
    </w:lvl>
    <w:lvl w:ilvl="8" w:tplc="E2906584">
      <w:numFmt w:val="decimal"/>
      <w:lvlText w:val=""/>
      <w:lvlJc w:val="left"/>
    </w:lvl>
  </w:abstractNum>
  <w:abstractNum w:abstractNumId="12" w15:restartNumberingAfterBreak="0">
    <w:nsid w:val="71132C0C"/>
    <w:multiLevelType w:val="hybridMultilevel"/>
    <w:tmpl w:val="1944C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33CB7"/>
    <w:multiLevelType w:val="hybridMultilevel"/>
    <w:tmpl w:val="1794D4B2"/>
    <w:lvl w:ilvl="0" w:tplc="4D5AD21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BDE062A">
      <w:numFmt w:val="decimal"/>
      <w:lvlText w:val=""/>
      <w:lvlJc w:val="left"/>
    </w:lvl>
    <w:lvl w:ilvl="2" w:tplc="E1E229E8">
      <w:numFmt w:val="decimal"/>
      <w:lvlText w:val=""/>
      <w:lvlJc w:val="left"/>
    </w:lvl>
    <w:lvl w:ilvl="3" w:tplc="2108718A">
      <w:numFmt w:val="decimal"/>
      <w:lvlText w:val=""/>
      <w:lvlJc w:val="left"/>
    </w:lvl>
    <w:lvl w:ilvl="4" w:tplc="561851DA">
      <w:numFmt w:val="decimal"/>
      <w:lvlText w:val=""/>
      <w:lvlJc w:val="left"/>
    </w:lvl>
    <w:lvl w:ilvl="5" w:tplc="84CAD860">
      <w:numFmt w:val="decimal"/>
      <w:lvlText w:val=""/>
      <w:lvlJc w:val="left"/>
    </w:lvl>
    <w:lvl w:ilvl="6" w:tplc="7F229B64">
      <w:numFmt w:val="decimal"/>
      <w:lvlText w:val=""/>
      <w:lvlJc w:val="left"/>
    </w:lvl>
    <w:lvl w:ilvl="7" w:tplc="C5608560">
      <w:numFmt w:val="decimal"/>
      <w:lvlText w:val=""/>
      <w:lvlJc w:val="left"/>
    </w:lvl>
    <w:lvl w:ilvl="8" w:tplc="59405752">
      <w:numFmt w:val="decimal"/>
      <w:lvlText w:val=""/>
      <w:lvlJc w:val="left"/>
    </w:lvl>
  </w:abstractNum>
  <w:abstractNum w:abstractNumId="14" w15:restartNumberingAfterBreak="0">
    <w:nsid w:val="778040C0"/>
    <w:multiLevelType w:val="hybridMultilevel"/>
    <w:tmpl w:val="9E607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2D1745"/>
    <w:multiLevelType w:val="hybridMultilevel"/>
    <w:tmpl w:val="B226EC1A"/>
    <w:lvl w:ilvl="0" w:tplc="6290B0B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53C91BE">
      <w:numFmt w:val="decimal"/>
      <w:lvlText w:val=""/>
      <w:lvlJc w:val="left"/>
    </w:lvl>
    <w:lvl w:ilvl="2" w:tplc="C70465C0">
      <w:numFmt w:val="decimal"/>
      <w:lvlText w:val=""/>
      <w:lvlJc w:val="left"/>
    </w:lvl>
    <w:lvl w:ilvl="3" w:tplc="EE50FA80">
      <w:numFmt w:val="decimal"/>
      <w:lvlText w:val=""/>
      <w:lvlJc w:val="left"/>
    </w:lvl>
    <w:lvl w:ilvl="4" w:tplc="A3685F2A">
      <w:numFmt w:val="decimal"/>
      <w:lvlText w:val=""/>
      <w:lvlJc w:val="left"/>
    </w:lvl>
    <w:lvl w:ilvl="5" w:tplc="58C63A7A">
      <w:numFmt w:val="decimal"/>
      <w:lvlText w:val=""/>
      <w:lvlJc w:val="left"/>
    </w:lvl>
    <w:lvl w:ilvl="6" w:tplc="C5423240">
      <w:numFmt w:val="decimal"/>
      <w:lvlText w:val=""/>
      <w:lvlJc w:val="left"/>
    </w:lvl>
    <w:lvl w:ilvl="7" w:tplc="47308A72">
      <w:numFmt w:val="decimal"/>
      <w:lvlText w:val=""/>
      <w:lvlJc w:val="left"/>
    </w:lvl>
    <w:lvl w:ilvl="8" w:tplc="ABF8F6C2">
      <w:numFmt w:val="decimal"/>
      <w:lvlText w:val=""/>
      <w:lvlJc w:val="left"/>
    </w:lvl>
  </w:abstractNum>
  <w:abstractNum w:abstractNumId="16" w15:restartNumberingAfterBreak="0">
    <w:nsid w:val="7CA640A9"/>
    <w:multiLevelType w:val="hybridMultilevel"/>
    <w:tmpl w:val="8ABAA942"/>
    <w:lvl w:ilvl="0" w:tplc="E9F285A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D88AAD8">
      <w:numFmt w:val="decimal"/>
      <w:lvlText w:val=""/>
      <w:lvlJc w:val="left"/>
    </w:lvl>
    <w:lvl w:ilvl="2" w:tplc="91608BA0">
      <w:numFmt w:val="decimal"/>
      <w:lvlText w:val=""/>
      <w:lvlJc w:val="left"/>
    </w:lvl>
    <w:lvl w:ilvl="3" w:tplc="0D887FEE">
      <w:numFmt w:val="decimal"/>
      <w:lvlText w:val=""/>
      <w:lvlJc w:val="left"/>
    </w:lvl>
    <w:lvl w:ilvl="4" w:tplc="2E421BB4">
      <w:numFmt w:val="decimal"/>
      <w:lvlText w:val=""/>
      <w:lvlJc w:val="left"/>
    </w:lvl>
    <w:lvl w:ilvl="5" w:tplc="2C4E218A">
      <w:numFmt w:val="decimal"/>
      <w:lvlText w:val=""/>
      <w:lvlJc w:val="left"/>
    </w:lvl>
    <w:lvl w:ilvl="6" w:tplc="2AA2F660">
      <w:numFmt w:val="decimal"/>
      <w:lvlText w:val=""/>
      <w:lvlJc w:val="left"/>
    </w:lvl>
    <w:lvl w:ilvl="7" w:tplc="619C3D82">
      <w:numFmt w:val="decimal"/>
      <w:lvlText w:val=""/>
      <w:lvlJc w:val="left"/>
    </w:lvl>
    <w:lvl w:ilvl="8" w:tplc="0A3C1C0E">
      <w:numFmt w:val="decimal"/>
      <w:lvlText w:val=""/>
      <w:lvlJc w:val="left"/>
    </w:lvl>
  </w:abstractNum>
  <w:num w:numId="1" w16cid:durableId="1395852308">
    <w:abstractNumId w:val="7"/>
  </w:num>
  <w:num w:numId="2" w16cid:durableId="565532756">
    <w:abstractNumId w:val="0"/>
  </w:num>
  <w:num w:numId="3" w16cid:durableId="421537246">
    <w:abstractNumId w:val="11"/>
  </w:num>
  <w:num w:numId="4" w16cid:durableId="90127656">
    <w:abstractNumId w:val="15"/>
  </w:num>
  <w:num w:numId="5" w16cid:durableId="529798598">
    <w:abstractNumId w:val="6"/>
  </w:num>
  <w:num w:numId="6" w16cid:durableId="1721782797">
    <w:abstractNumId w:val="13"/>
  </w:num>
  <w:num w:numId="7" w16cid:durableId="970475821">
    <w:abstractNumId w:val="16"/>
  </w:num>
  <w:num w:numId="8" w16cid:durableId="1469201751">
    <w:abstractNumId w:val="8"/>
  </w:num>
  <w:num w:numId="9" w16cid:durableId="351877116">
    <w:abstractNumId w:val="4"/>
  </w:num>
  <w:num w:numId="10" w16cid:durableId="1147745070">
    <w:abstractNumId w:val="3"/>
  </w:num>
  <w:num w:numId="11" w16cid:durableId="949632349">
    <w:abstractNumId w:val="10"/>
  </w:num>
  <w:num w:numId="12" w16cid:durableId="209263839">
    <w:abstractNumId w:val="9"/>
  </w:num>
  <w:num w:numId="13" w16cid:durableId="1886717188">
    <w:abstractNumId w:val="2"/>
  </w:num>
  <w:num w:numId="14" w16cid:durableId="431972882">
    <w:abstractNumId w:val="1"/>
  </w:num>
  <w:num w:numId="15" w16cid:durableId="984092187">
    <w:abstractNumId w:val="5"/>
  </w:num>
  <w:num w:numId="16" w16cid:durableId="1807694544">
    <w:abstractNumId w:val="14"/>
  </w:num>
  <w:num w:numId="17" w16cid:durableId="13874921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7A7"/>
    <w:rsid w:val="002205B2"/>
    <w:rsid w:val="00376F06"/>
    <w:rsid w:val="00422DB9"/>
    <w:rsid w:val="004B194D"/>
    <w:rsid w:val="004D6D6B"/>
    <w:rsid w:val="00504D50"/>
    <w:rsid w:val="0055082C"/>
    <w:rsid w:val="005F7D61"/>
    <w:rsid w:val="00737299"/>
    <w:rsid w:val="00833F5A"/>
    <w:rsid w:val="009067A7"/>
    <w:rsid w:val="009A633A"/>
    <w:rsid w:val="009F4842"/>
    <w:rsid w:val="00AF564C"/>
    <w:rsid w:val="00B0411D"/>
    <w:rsid w:val="00CD36CA"/>
    <w:rsid w:val="00DD6961"/>
    <w:rsid w:val="00F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45AF9"/>
  <w15:docId w15:val="{088B96BC-83D1-4DE6-A04A-6DBC9FAD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paragraph" w:styleId="ListParagraph">
    <w:name w:val="List Paragraph"/>
    <w:basedOn w:val="Normal"/>
    <w:uiPriority w:val="34"/>
    <w:qFormat/>
    <w:rsid w:val="005F7D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9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6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izensinformation.ie/" TargetMode="External"/><Relationship Id="rId13" Type="http://schemas.openxmlformats.org/officeDocument/2006/relationships/hyperlink" Target="https://www.gov.ie/en/" TargetMode="External"/><Relationship Id="rId18" Type="http://schemas.openxmlformats.org/officeDocument/2006/relationships/hyperlink" Target="https://about.leapcard.ie/about/fares-discounts" TargetMode="External"/><Relationship Id="rId26" Type="http://schemas.openxmlformats.org/officeDocument/2006/relationships/hyperlink" Target="https://www.gov.ie/en/department-of-social-protection/services/get-a-personal-public-service-pps-numbe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itizensinformation.ie/en/education/third-level-education/fees-and-supports-for-third-level-education/student-grant-scheme/" TargetMode="External"/><Relationship Id="rId7" Type="http://schemas.openxmlformats.org/officeDocument/2006/relationships/hyperlink" Target="https://www.gov.ie/en/department-of-social-protection/services/get-a-personal-public-service-pps-number/" TargetMode="External"/><Relationship Id="rId12" Type="http://schemas.openxmlformats.org/officeDocument/2006/relationships/hyperlink" Target="https://www.irishimmigration.ie/coming-to-study-in-ireland/before-and-after-you-arrive/" TargetMode="External"/><Relationship Id="rId17" Type="http://schemas.openxmlformats.org/officeDocument/2006/relationships/hyperlink" Target="https://www.ucc.ie/en/international/studentinfohub/afteryouarrive/openingabankaccount/" TargetMode="External"/><Relationship Id="rId25" Type="http://schemas.openxmlformats.org/officeDocument/2006/relationships/hyperlink" Target="https://www.irishimmigration.i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itizensinformation.ie/en/money-and-tax/personal-finance/banking/financial-institutions-and-identification/" TargetMode="External"/><Relationship Id="rId20" Type="http://schemas.openxmlformats.org/officeDocument/2006/relationships/hyperlink" Target="https://www.tcd.ie/collegehealth/service/medical-cards.php" TargetMode="External"/><Relationship Id="rId29" Type="http://schemas.openxmlformats.org/officeDocument/2006/relationships/hyperlink" Target="https://www.citizensinformation.ie/en/health/medical-cards-and-gp-visit-cards/medical-car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rishimmigration.ie/" TargetMode="External"/><Relationship Id="rId11" Type="http://schemas.openxmlformats.org/officeDocument/2006/relationships/hyperlink" Target="https://www.citizensinformation.ie/en/health/medical-cards-and-gp-visit-cards/medical-card/" TargetMode="External"/><Relationship Id="rId24" Type="http://schemas.openxmlformats.org/officeDocument/2006/relationships/hyperlink" Target="https://www.gov.ie/en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www.gov.ie/en/" TargetMode="External"/><Relationship Id="rId15" Type="http://schemas.openxmlformats.org/officeDocument/2006/relationships/hyperlink" Target="https://www.citizensinformation.ie/en/moving-country/moving-to-ireland/studying-in-ireland/immigration-nonEEA-students/" TargetMode="External"/><Relationship Id="rId23" Type="http://schemas.openxmlformats.org/officeDocument/2006/relationships/hyperlink" Target="https://www.irishimmigration.ie/coming-to-study-in-ireland/before-and-after-you-arrive/" TargetMode="External"/><Relationship Id="rId28" Type="http://schemas.openxmlformats.org/officeDocument/2006/relationships/hyperlink" Target="https://about.leapcard.ie/cork" TargetMode="External"/><Relationship Id="rId10" Type="http://schemas.openxmlformats.org/officeDocument/2006/relationships/hyperlink" Target="https://www.gov.ie/en/department-of-social-protection/services/get-a-personal-public-service-pps-number/" TargetMode="External"/><Relationship Id="rId19" Type="http://schemas.openxmlformats.org/officeDocument/2006/relationships/hyperlink" Target="https://about.leapcard.ie/cork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bout.leapcard.ie/" TargetMode="External"/><Relationship Id="rId14" Type="http://schemas.openxmlformats.org/officeDocument/2006/relationships/hyperlink" Target="https://www.workplacerelations.ie/en/news-media/workplace_relations_notices/changes_to_employment_entitlements_of_non-eea_students_holding_immigration_stamp_2.html" TargetMode="External"/><Relationship Id="rId22" Type="http://schemas.openxmlformats.org/officeDocument/2006/relationships/hyperlink" Target="https://www.irishimmigration.ie/hi/coming-to-study-in-ireland/before-and-after-you-arrive/what-do-i-need-to-do-after-arriving/" TargetMode="External"/><Relationship Id="rId27" Type="http://schemas.openxmlformats.org/officeDocument/2006/relationships/hyperlink" Target="https://www.citizensinformation.ie/en/money-and-tax/personal-finance/banking/financial-institutions-and-identification/" TargetMode="External"/><Relationship Id="rId30" Type="http://schemas.openxmlformats.org/officeDocument/2006/relationships/hyperlink" Target="https://www.citizensinformation.ie/en/education/third-level-education/fees-and-supports-for-third-level-education/student-grant-sche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David Joyce</cp:lastModifiedBy>
  <cp:revision>3</cp:revision>
  <dcterms:created xsi:type="dcterms:W3CDTF">2026-07-12T19:44:00Z</dcterms:created>
  <dcterms:modified xsi:type="dcterms:W3CDTF">2026-09-02T07:56:00Z</dcterms:modified>
</cp:coreProperties>
</file>